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560" w:lineRule="exact"/>
        <w:jc w:val="center"/>
        <w:rPr>
          <w:rFonts w:ascii="Times New Roman" w:hAnsi="Times New Roman" w:eastAsia="华文中宋"/>
          <w:b/>
          <w:spacing w:val="-20"/>
          <w:kern w:val="16"/>
          <w:sz w:val="44"/>
        </w:rPr>
      </w:pPr>
    </w:p>
    <w:p>
      <w:pPr>
        <w:snapToGrid w:val="0"/>
        <w:jc w:val="center"/>
        <w:rPr>
          <w:rFonts w:ascii="Times New Roman" w:hAnsi="Times New Roman" w:eastAsia="仿宋_GB2312"/>
          <w:sz w:val="32"/>
          <w:szCs w:val="32"/>
        </w:rPr>
      </w:pPr>
    </w:p>
    <w:p>
      <w:pPr>
        <w:snapToGrid w:val="0"/>
        <w:jc w:val="center"/>
        <w:rPr>
          <w:rFonts w:ascii="Times New Roman" w:hAnsi="Times New Roman" w:eastAsia="仿宋_GB2312"/>
          <w:sz w:val="32"/>
          <w:szCs w:val="32"/>
        </w:rPr>
      </w:pPr>
    </w:p>
    <w:p>
      <w:pPr>
        <w:snapToGrid w:val="0"/>
        <w:jc w:val="center"/>
        <w:rPr>
          <w:rFonts w:ascii="Times New Roman" w:hAnsi="Times New Roman" w:eastAsia="仿宋_GB2312"/>
          <w:sz w:val="32"/>
          <w:szCs w:val="32"/>
        </w:rPr>
      </w:pPr>
    </w:p>
    <w:p>
      <w:pPr>
        <w:snapToGrid w:val="0"/>
        <w:spacing w:line="560" w:lineRule="exact"/>
        <w:jc w:val="center"/>
        <w:rPr>
          <w:rFonts w:ascii="Times New Roman" w:hAnsi="Times New Roman" w:eastAsia="华文中宋"/>
          <w:b/>
          <w:spacing w:val="-20"/>
          <w:kern w:val="16"/>
          <w:sz w:val="44"/>
        </w:rPr>
      </w:pPr>
    </w:p>
    <w:p>
      <w:pPr>
        <w:snapToGrid w:val="0"/>
        <w:jc w:val="center"/>
        <w:rPr>
          <w:rFonts w:ascii="方正小标宋简体" w:hAnsi="宋体" w:eastAsia="方正小标宋简体" w:cs="宋体"/>
          <w:bCs/>
          <w:kern w:val="16"/>
          <w:sz w:val="44"/>
        </w:rPr>
      </w:pPr>
      <w:r>
        <w:rPr>
          <w:rFonts w:hint="eastAsia" w:ascii="方正小标宋简体" w:hAnsi="宋体" w:eastAsia="方正小标宋简体" w:cs="宋体"/>
          <w:bCs/>
          <w:kern w:val="16"/>
          <w:sz w:val="44"/>
        </w:rPr>
        <w:t>关于2022年度詹天佑铁道科学技术奖</w:t>
      </w:r>
    </w:p>
    <w:p>
      <w:pPr>
        <w:snapToGrid w:val="0"/>
        <w:jc w:val="center"/>
        <w:rPr>
          <w:rFonts w:ascii="宋体" w:hAnsi="宋体" w:cs="宋体"/>
          <w:b/>
          <w:bCs/>
          <w:spacing w:val="-20"/>
          <w:kern w:val="16"/>
          <w:sz w:val="44"/>
        </w:rPr>
      </w:pPr>
      <w:r>
        <w:rPr>
          <w:rFonts w:hint="eastAsia" w:ascii="方正小标宋简体" w:hAnsi="宋体" w:eastAsia="方正小标宋简体" w:cs="宋体"/>
          <w:bCs/>
          <w:kern w:val="16"/>
          <w:sz w:val="44"/>
        </w:rPr>
        <w:t>东方雨虹材料专项奖提名工作的通知</w:t>
      </w:r>
    </w:p>
    <w:p>
      <w:pPr>
        <w:spacing w:line="578" w:lineRule="exact"/>
        <w:jc w:val="left"/>
        <w:rPr>
          <w:rFonts w:ascii="Times New Roman" w:hAnsi="Times New Roman" w:eastAsia="仿宋"/>
          <w:sz w:val="32"/>
          <w:szCs w:val="32"/>
        </w:rPr>
      </w:pPr>
    </w:p>
    <w:p>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各有关单位:</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按照詹天佑科学技术发展基金会《关于2022年度詹天佑专项奖评选工作的通知》要求，詹天佑铁道科学技术奖东方雨虹材</w:t>
      </w:r>
      <w:r>
        <w:rPr>
          <w:rFonts w:ascii="Times New Roman" w:hAnsi="Times New Roman" w:eastAsia="仿宋_GB2312" w:cs="Times New Roman"/>
          <w:spacing w:val="-6"/>
          <w:sz w:val="32"/>
          <w:szCs w:val="32"/>
        </w:rPr>
        <w:t>料专项奖奖励提名工作正式启动，现将提名工作有关事项通知如下：</w:t>
      </w:r>
    </w:p>
    <w:p>
      <w:pPr>
        <w:snapToGrid w:val="0"/>
        <w:spacing w:line="56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一、奖项设置</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2022年度詹天佑铁道科学技术奖东方雨虹材料奖设：</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1．最高奖1名；</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2．成就奖</w:t>
      </w:r>
      <w:r>
        <w:rPr>
          <w:rFonts w:hint="default" w:ascii="Times New Roman" w:hAnsi="Times New Roman" w:eastAsia="仿宋_GB2312" w:cs="Times New Roman"/>
          <w:sz w:val="32"/>
          <w:szCs w:val="32"/>
        </w:rPr>
        <w:t>5</w:t>
      </w:r>
      <w:bookmarkStart w:id="1" w:name="_GoBack"/>
      <w:bookmarkEnd w:id="1"/>
      <w:r>
        <w:rPr>
          <w:rFonts w:ascii="Times New Roman" w:hAnsi="Times New Roman" w:eastAsia="仿宋_GB2312" w:cs="Times New Roman"/>
          <w:sz w:val="32"/>
          <w:szCs w:val="32"/>
        </w:rPr>
        <w:t>名；</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3．创新奖10名。</w:t>
      </w:r>
    </w:p>
    <w:p>
      <w:pPr>
        <w:snapToGrid w:val="0"/>
        <w:spacing w:line="56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二、申报单位及要求</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1 \* Arabic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．由詹天佑科学技术发展基金会和北京东方雨虹防水技术股份有限公司认定的企事业单位、科研院所和高等院校等均可提名（附件1）；</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2．提名单位对本单位提名人选进行遴选后集中上报。</w:t>
      </w:r>
    </w:p>
    <w:p>
      <w:pPr>
        <w:snapToGrid w:val="0"/>
        <w:spacing w:line="560" w:lineRule="exact"/>
        <w:ind w:firstLine="640" w:firstLineChars="200"/>
        <w:rPr>
          <w:rFonts w:ascii="黑体" w:hAnsi="黑体" w:eastAsia="黑体" w:cs="Times New Roman"/>
          <w:bCs/>
          <w:sz w:val="32"/>
          <w:szCs w:val="32"/>
        </w:rPr>
      </w:pPr>
    </w:p>
    <w:p>
      <w:pPr>
        <w:snapToGrid w:val="0"/>
        <w:spacing w:line="55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三、提名人选条件</w:t>
      </w:r>
    </w:p>
    <w:p>
      <w:pPr>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1．从事工程材料的研发、生产、设计、施工等科技人员相关工作均可申报；</w:t>
      </w:r>
    </w:p>
    <w:p>
      <w:pPr>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2．符合《詹天佑铁道科学技术奖东方雨虹材料专项奖奖励办法》（附件2）中相关评选条件。</w:t>
      </w:r>
    </w:p>
    <w:p>
      <w:pPr>
        <w:snapToGrid w:val="0"/>
        <w:spacing w:line="55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四、材料要求</w:t>
      </w:r>
    </w:p>
    <w:p>
      <w:pPr>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1．填报《詹天佑铁道科学技术奖东方雨虹材料奖提名书》（附件3）和《2022年度詹天佑铁道科学技术奖东方雨虹材料奖提名人选名单》（附件4），发送至指定邮箱。</w:t>
      </w:r>
    </w:p>
    <w:p>
      <w:pPr>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2．由詹天佑东方雨虹材料专项奖工作委员会对提名材料进</w:t>
      </w:r>
      <w:r>
        <w:rPr>
          <w:rFonts w:ascii="Times New Roman" w:hAnsi="Times New Roman" w:eastAsia="仿宋_GB2312" w:cs="Times New Roman"/>
          <w:spacing w:val="-6"/>
          <w:sz w:val="32"/>
          <w:szCs w:val="32"/>
        </w:rPr>
        <w:t>行形式审查，形式审查中需要补正材料，将通知提名单位及时补正。</w:t>
      </w:r>
    </w:p>
    <w:p>
      <w:pPr>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3．通过形式审查后，纸质版原件材料，邮寄至本通知指定地址。</w:t>
      </w:r>
    </w:p>
    <w:p>
      <w:pPr>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4．提名截止日期为2023年3月15日，逾期不予受理。</w:t>
      </w:r>
    </w:p>
    <w:p>
      <w:pPr>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5．请各提名单位将负责此项工作的部门和联系人的办公电话、手机及电子邮箱告知wangpy@yuhong.com.cn。</w:t>
      </w:r>
    </w:p>
    <w:p>
      <w:pPr>
        <w:snapToGrid w:val="0"/>
        <w:spacing w:line="55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五、联系方式</w:t>
      </w:r>
    </w:p>
    <w:p>
      <w:pPr>
        <w:snapToGrid w:val="0"/>
        <w:spacing w:line="550" w:lineRule="exact"/>
        <w:ind w:firstLine="640" w:firstLineChars="200"/>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rPr>
        <w:t>邮寄地址：</w:t>
      </w:r>
      <w:r>
        <w:rPr>
          <w:rFonts w:ascii="Times New Roman" w:hAnsi="Times New Roman" w:eastAsia="仿宋_GB2312" w:cs="Times New Roman"/>
          <w:sz w:val="32"/>
          <w:szCs w:val="32"/>
          <w:lang w:eastAsia="zh-Hans"/>
        </w:rPr>
        <w:t>北京市亦庄经济开发区科创九街19号东方雨虹A座</w:t>
      </w:r>
    </w:p>
    <w:p>
      <w:pPr>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邮政编码：101111</w:t>
      </w:r>
    </w:p>
    <w:p>
      <w:pPr>
        <w:snapToGrid w:val="0"/>
        <w:spacing w:line="550" w:lineRule="exact"/>
        <w:ind w:firstLine="640" w:firstLineChars="200"/>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rPr>
        <w:t>联 系 人：</w:t>
      </w:r>
      <w:r>
        <w:rPr>
          <w:rFonts w:ascii="Times New Roman" w:hAnsi="Times New Roman" w:eastAsia="仿宋_GB2312" w:cs="Times New Roman"/>
          <w:sz w:val="32"/>
          <w:szCs w:val="32"/>
          <w:lang w:eastAsia="zh-Hans"/>
        </w:rPr>
        <w:t>王鹏宇</w:t>
      </w:r>
      <w:r>
        <w:rPr>
          <w:rFonts w:ascii="Times New Roman" w:hAnsi="Times New Roman" w:eastAsia="仿宋_GB2312" w:cs="Times New Roman"/>
          <w:sz w:val="32"/>
          <w:szCs w:val="32"/>
        </w:rPr>
        <w:t xml:space="preserve">  </w:t>
      </w:r>
    </w:p>
    <w:p>
      <w:pPr>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联系电话：15811568978</w:t>
      </w:r>
    </w:p>
    <w:p>
      <w:pPr>
        <w:snapToGrid w:val="0"/>
        <w:spacing w:line="550" w:lineRule="exact"/>
        <w:ind w:firstLine="640" w:firstLineChars="200"/>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rPr>
        <w:t>电子邮箱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lang w:eastAsia="zh-Hans"/>
        </w:rPr>
        <w:t>dfyhgwh@yuhong.com.cn</w:t>
      </w:r>
    </w:p>
    <w:p>
      <w:pPr>
        <w:snapToGrid w:val="0"/>
        <w:spacing w:line="560" w:lineRule="exact"/>
        <w:ind w:firstLine="640" w:firstLineChars="200"/>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rPr>
        <w:t>联 系 人：</w:t>
      </w:r>
      <w:r>
        <w:rPr>
          <w:rFonts w:ascii="Times New Roman" w:hAnsi="Times New Roman" w:eastAsia="仿宋_GB2312" w:cs="Times New Roman"/>
          <w:sz w:val="32"/>
          <w:szCs w:val="32"/>
          <w:lang w:eastAsia="zh-Hans"/>
        </w:rPr>
        <w:t>谢传英</w:t>
      </w:r>
      <w:r>
        <w:rPr>
          <w:rFonts w:ascii="Times New Roman" w:hAnsi="Times New Roman" w:eastAsia="仿宋_GB2312" w:cs="Times New Roman"/>
          <w:sz w:val="32"/>
          <w:szCs w:val="32"/>
        </w:rPr>
        <w:t xml:space="preserve">  </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联系电话：13581871548</w:t>
      </w:r>
    </w:p>
    <w:p>
      <w:pPr>
        <w:snapToGrid w:val="0"/>
        <w:spacing w:line="560" w:lineRule="exact"/>
        <w:ind w:firstLine="640" w:firstLineChars="200"/>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rPr>
        <w:t>电子邮箱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lang w:eastAsia="zh-Hans"/>
        </w:rPr>
        <w:t>dfyhgwh@yuhong.com.cn</w:t>
      </w:r>
    </w:p>
    <w:p>
      <w:pPr>
        <w:snapToGrid w:val="0"/>
        <w:spacing w:line="560" w:lineRule="exact"/>
        <w:ind w:firstLine="640" w:firstLineChars="200"/>
        <w:rPr>
          <w:rFonts w:ascii="Times New Roman" w:hAnsi="Times New Roman" w:eastAsia="仿宋_GB2312" w:cs="Times New Roman"/>
          <w:sz w:val="32"/>
          <w:szCs w:val="32"/>
        </w:rPr>
      </w:pPr>
    </w:p>
    <w:p>
      <w:pPr>
        <w:snapToGrid w:val="0"/>
        <w:spacing w:line="560" w:lineRule="exact"/>
        <w:ind w:firstLine="640" w:firstLineChars="200"/>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rPr>
        <w:t xml:space="preserve">联 系 人：刘汉禹  </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联系电话：(010)51870991 路电021-70991</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dfyhgwh@yuhong.com.cn</w:t>
      </w:r>
    </w:p>
    <w:p>
      <w:pPr>
        <w:snapToGrid w:val="0"/>
        <w:spacing w:line="560" w:lineRule="exact"/>
        <w:ind w:firstLine="640" w:firstLineChars="200"/>
        <w:rPr>
          <w:rFonts w:ascii="Times New Roman" w:hAnsi="Times New Roman" w:eastAsia="仿宋_GB2312" w:cs="Times New Roman"/>
          <w:sz w:val="32"/>
          <w:szCs w:val="32"/>
        </w:rPr>
      </w:pP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2022年度詹天佑铁道科学技术奖东方雨虹材料专项奖提名单位名单</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2.《詹天佑铁道科学技术奖东方雨虹材料专项奖奖励办法》</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2022年度詹天佑铁道科学技术奖东方雨虹材料奖提名书</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2022年度詹天佑铁道科学技术奖东方雨虹材料奖提名人选名单</w:t>
      </w:r>
    </w:p>
    <w:p>
      <w:pPr>
        <w:snapToGrid w:val="0"/>
        <w:spacing w:line="560" w:lineRule="exact"/>
        <w:ind w:firstLine="640" w:firstLineChars="200"/>
        <w:rPr>
          <w:rFonts w:ascii="Times New Roman" w:hAnsi="Times New Roman" w:eastAsia="仿宋_GB2312" w:cs="Times New Roman"/>
          <w:sz w:val="32"/>
          <w:szCs w:val="32"/>
        </w:rPr>
      </w:pPr>
    </w:p>
    <w:p>
      <w:pPr>
        <w:snapToGrid w:val="0"/>
        <w:spacing w:line="560" w:lineRule="exact"/>
        <w:ind w:firstLine="420" w:firstLineChars="200"/>
        <w:rPr>
          <w:rFonts w:ascii="Times New Roman" w:hAnsi="Times New Roman" w:eastAsia="仿宋_GB2312" w:cs="Times New Roman"/>
          <w:sz w:val="32"/>
          <w:szCs w:val="32"/>
        </w:rPr>
      </w:pPr>
      <w:r>
        <w:drawing>
          <wp:anchor distT="0" distB="0" distL="114300" distR="114300" simplePos="0" relativeHeight="251661312" behindDoc="1" locked="0" layoutInCell="1" allowOverlap="1">
            <wp:simplePos x="0" y="0"/>
            <wp:positionH relativeFrom="column">
              <wp:posOffset>3380740</wp:posOffset>
            </wp:positionH>
            <wp:positionV relativeFrom="paragraph">
              <wp:posOffset>99060</wp:posOffset>
            </wp:positionV>
            <wp:extent cx="2001520" cy="1904365"/>
            <wp:effectExtent l="0" t="0" r="0" b="635"/>
            <wp:wrapNone/>
            <wp:docPr id="5" name="图片 5" descr="詹天佑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詹天佑章"/>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01600" cy="1904400"/>
                    </a:xfrm>
                    <a:prstGeom prst="rect">
                      <a:avLst/>
                    </a:prstGeom>
                    <a:noFill/>
                    <a:ln>
                      <a:noFill/>
                    </a:ln>
                  </pic:spPr>
                </pic:pic>
              </a:graphicData>
            </a:graphic>
          </wp:anchor>
        </w:drawing>
      </w:r>
      <w:r>
        <w:rPr>
          <w:rFonts w:ascii="Times New Roman" w:hAnsi="Times New Roman" w:eastAsia="仿宋_GB2312" w:cs="Times New Roman"/>
          <w:sz w:val="32"/>
          <w:szCs w:val="32"/>
        </w:rPr>
        <w:drawing>
          <wp:anchor distT="0" distB="0" distL="114300" distR="114300" simplePos="0" relativeHeight="251659264" behindDoc="1" locked="0" layoutInCell="1" allowOverlap="1">
            <wp:simplePos x="0" y="0"/>
            <wp:positionH relativeFrom="column">
              <wp:posOffset>4003675</wp:posOffset>
            </wp:positionH>
            <wp:positionV relativeFrom="paragraph">
              <wp:posOffset>6380480</wp:posOffset>
            </wp:positionV>
            <wp:extent cx="1999615" cy="1901190"/>
            <wp:effectExtent l="0" t="0" r="635" b="3810"/>
            <wp:wrapNone/>
            <wp:docPr id="1" name="图片 1" descr="詹天佑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詹天佑章"/>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99615" cy="1901190"/>
                    </a:xfrm>
                    <a:prstGeom prst="rect">
                      <a:avLst/>
                    </a:prstGeom>
                    <a:noFill/>
                    <a:ln>
                      <a:noFill/>
                    </a:ln>
                  </pic:spPr>
                </pic:pic>
              </a:graphicData>
            </a:graphic>
          </wp:anchor>
        </w:drawing>
      </w:r>
    </w:p>
    <w:p>
      <w:pPr>
        <w:snapToGrid w:val="0"/>
        <w:spacing w:line="560" w:lineRule="exact"/>
        <w:ind w:firstLine="640" w:firstLineChars="200"/>
        <w:rPr>
          <w:rFonts w:ascii="Times New Roman" w:hAnsi="Times New Roman" w:eastAsia="仿宋_GB2312" w:cs="Times New Roman"/>
          <w:sz w:val="32"/>
          <w:szCs w:val="32"/>
        </w:rPr>
      </w:pP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北京东方雨虹防水技术       詹天佑科学技术发展基金会</w:t>
      </w:r>
    </w:p>
    <w:p>
      <w:pPr>
        <w:snapToGrid w:val="0"/>
        <w:spacing w:line="56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股份有限公司</w:t>
      </w:r>
    </w:p>
    <w:p>
      <w:pPr>
        <w:snapToGrid w:val="0"/>
        <w:spacing w:line="560" w:lineRule="exact"/>
        <w:ind w:firstLine="5760" w:firstLineChars="18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2023年2月6日    </w:t>
      </w:r>
      <w:r>
        <w:rPr>
          <w:rFonts w:ascii="Times New Roman" w:hAnsi="Times New Roman" w:eastAsia="仿宋_GB2312" w:cs="Times New Roman"/>
          <w:sz w:val="32"/>
          <w:szCs w:val="32"/>
        </w:rPr>
        <w:br w:type="page"/>
      </w:r>
    </w:p>
    <w:p>
      <w:pPr>
        <w:snapToGrid w:val="0"/>
        <w:spacing w:line="560" w:lineRule="exact"/>
        <w:rPr>
          <w:rFonts w:ascii="黑体" w:hAnsi="黑体" w:eastAsia="黑体" w:cs="Times New Roman"/>
          <w:bCs/>
          <w:color w:val="000000"/>
          <w:kern w:val="0"/>
          <w:sz w:val="32"/>
          <w:szCs w:val="32"/>
        </w:rPr>
      </w:pPr>
      <w:r>
        <w:rPr>
          <w:rFonts w:ascii="黑体" w:hAnsi="黑体" w:eastAsia="黑体" w:cs="Times New Roman"/>
          <w:bCs/>
          <w:color w:val="000000"/>
          <w:sz w:val="32"/>
          <w:szCs w:val="32"/>
        </w:rPr>
        <w:t>附件1</w:t>
      </w:r>
    </w:p>
    <w:p>
      <w:pPr>
        <w:snapToGrid w:val="0"/>
        <w:spacing w:before="240" w:beforeLines="100"/>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2022年度詹天佑铁道科学技术奖</w:t>
      </w:r>
    </w:p>
    <w:p>
      <w:pPr>
        <w:snapToGrid w:val="0"/>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东方雨虹材料专项奖提名单位名单</w:t>
      </w:r>
    </w:p>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57" w:type="dxa"/>
          <w:bottom w:w="85" w:type="dxa"/>
          <w:right w:w="57" w:type="dxa"/>
        </w:tblCellMar>
      </w:tblPr>
      <w:tblGrid>
        <w:gridCol w:w="928"/>
        <w:gridCol w:w="7101"/>
        <w:gridCol w:w="929"/>
      </w:tblGrid>
      <w:tr>
        <w:trPr>
          <w:tblHeade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序号</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提名单位名称</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备注</w:t>
            </w:r>
          </w:p>
        </w:tc>
      </w:tr>
      <w:tr>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中国国家铁路集团有限公司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国家铁路局</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中国中铁股份有限公司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中国铁建股份有限公司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中国中车股份有限公司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中国铁路通信信号股份有限公司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中国物流集团有限公司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国家能源投资集团有限责任公司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9</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中国建筑集团有限公司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10</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中国交通建设集团有限公司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11</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徐工集团工程机械股份有限公司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12</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清华大学</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13</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北京大学</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14</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同济大学</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15</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山东大学</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16</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中南大学</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17</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北京交通大学</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18</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西南交通大学</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19</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兰州交通大学</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20</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大连交通大学</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21</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华东交通大学</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22</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石家庄铁道大学</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23</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北京化工大学</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24</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北京工业大学</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25</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长江沿岸铁路集团安徽有限公司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26</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长江沿岸铁路集团上海有限公司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27</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长江沿岸铁路集团有限公司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28</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怀邵衡铁路有限责任公司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29</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成达万铁路有限公司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30</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川藏铁路有限公司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31</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长江沿岸铁路集团四川有限公司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32</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长江沿岸铁路集团重庆有限公司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33</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京昆高速铁路西昆有限公司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34</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雄安高速铁路有限公司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35</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中国铁路建设管理有限公司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36</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西成铁路客运专线(陕西)有限责任公司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37</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沪昆铁路客运专线贵州有限公司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38</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河南高速铁路有限公司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39</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安徽省皖江城际宁淮铁路股份有限公司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40</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江苏省铁路集团城际铁路有限公司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41</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蜀道投资集团有限责任公司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42</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广东粤东城际铁路有限公司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43</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广东揭惠铁路有限公司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44</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广东珠肇铁路有限责任公司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45</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广西南玉铁路有限公司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46</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沿海铁路浙江有限公司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47</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昌九城际铁路公司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48</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兰新铁路甘青有限公司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49</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大西铁路客运专线有限责任公司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50</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东南沿海铁路福建有限责任公司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51</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长吉城际铁路有限公司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52</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京沈铁路（辽宁）有限公司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53</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黑龙江铁路发展集团有限公司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54</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蒙冀铁路有限公司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55</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京津冀城际铁路投资有限公司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56</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滇南铁路有限责任公司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57</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滇西铁路有限责任公司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58</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山东铁路投资控股集团有限公司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59</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济青高速铁路有限公司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60</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鲁南高速铁路有限公司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61</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河南省铁路建设投资集团有限公司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62</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安徽省铁路投资有限责任公司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63</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江苏省铁路集团有限公司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64</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浙江省交通投资集团有限公司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65</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浙江省铁路发展控股集团有限责任公司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66</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湖北铁路集团有限公司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67</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湖北汉十城际铁路有限责任公司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68</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湖南轨道交通控股集团有限公司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69</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绵遂内铁路有限责任公司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70</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重庆铁路投资集团有限公司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71</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贵州铁路投资有限责任公司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72</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广东省铁路建设投资集团有限公司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73</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广西交通投资集团有限公司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74</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广西铁路投资集团有限公司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75</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浩吉铁路股份有限公司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76</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黑龙江省铁路集团有限责任公司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77</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吉林省铁路建设投资有限公司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78</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辽宁省交通建设投资集团有限责任公司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79</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河北建投交通投资有限责任公司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80</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北京市基础设施投资有限公司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81</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天津铁路建设投资控股（集团）有限公司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82</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华远国际陆港集团有限公司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83</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陕西省铁路集团有限公司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84</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甘肃省铁路投资建设集团有限公司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85</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宁夏铁路投资有限责任公司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86</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青海地方铁路建设投资有限公司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87</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江西省铁路航空投资集团有限公司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88</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福建省铁路投资有限责任公司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89</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云南省铁路投资有限公司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90</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国能朔黄铁路发展有限责任公司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91</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国能包神铁路集团有限责任公司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r>
        <w:trPr>
          <w:jc w:val="center"/>
        </w:trPr>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92</w:t>
            </w:r>
          </w:p>
        </w:tc>
        <w:tc>
          <w:tcPr>
            <w:tcW w:w="0" w:type="auto"/>
            <w:shd w:val="clear" w:color="auto" w:fill="auto"/>
            <w:noWrap/>
            <w:tcMar>
              <w:top w:w="85" w:type="dxa"/>
              <w:left w:w="57" w:type="dxa"/>
              <w:bottom w:w="85" w:type="dxa"/>
              <w:right w:w="57" w:type="dxa"/>
            </w:tcMar>
            <w:vAlign w:val="center"/>
          </w:tcPr>
          <w:p>
            <w:pPr>
              <w:snapToGrid w:val="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国能新朔铁路有限责任公司</w:t>
            </w:r>
          </w:p>
        </w:tc>
        <w:tc>
          <w:tcPr>
            <w:tcW w:w="0" w:type="auto"/>
            <w:shd w:val="clear" w:color="auto" w:fill="auto"/>
            <w:noWrap/>
            <w:tcMar>
              <w:top w:w="85" w:type="dxa"/>
              <w:left w:w="57" w:type="dxa"/>
              <w:bottom w:w="85" w:type="dxa"/>
              <w:right w:w="57" w:type="dxa"/>
            </w:tcMar>
            <w:vAlign w:val="center"/>
          </w:tcPr>
          <w:p>
            <w:pPr>
              <w:snapToGrid w:val="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w:t>
            </w:r>
          </w:p>
        </w:tc>
      </w:tr>
    </w:tbl>
    <w:p>
      <w:pPr>
        <w:snapToGrid w:val="0"/>
        <w:spacing w:line="560" w:lineRule="exact"/>
        <w:ind w:firstLine="640" w:firstLineChars="200"/>
        <w:rPr>
          <w:rFonts w:ascii="Times New Roman" w:hAnsi="Times New Roman" w:eastAsia="仿宋_GB2312" w:cs="Times New Roman"/>
          <w:sz w:val="32"/>
          <w:szCs w:val="32"/>
        </w:rPr>
      </w:pP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drawing>
          <wp:anchor distT="0" distB="0" distL="114300" distR="114300" simplePos="0" relativeHeight="251660288" behindDoc="1" locked="0" layoutInCell="1" allowOverlap="1">
            <wp:simplePos x="0" y="0"/>
            <wp:positionH relativeFrom="column">
              <wp:posOffset>4003675</wp:posOffset>
            </wp:positionH>
            <wp:positionV relativeFrom="paragraph">
              <wp:posOffset>6380480</wp:posOffset>
            </wp:positionV>
            <wp:extent cx="1999615" cy="1901190"/>
            <wp:effectExtent l="0" t="0" r="635" b="3810"/>
            <wp:wrapNone/>
            <wp:docPr id="2" name="图片 2" descr="詹天佑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詹天佑章"/>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99615" cy="1901190"/>
                    </a:xfrm>
                    <a:prstGeom prst="rect">
                      <a:avLst/>
                    </a:prstGeom>
                    <a:noFill/>
                    <a:ln>
                      <a:noFill/>
                    </a:ln>
                  </pic:spPr>
                </pic:pic>
              </a:graphicData>
            </a:graphic>
          </wp:anchor>
        </w:drawing>
      </w:r>
      <w:r>
        <w:rPr>
          <w:rFonts w:ascii="Times New Roman" w:hAnsi="Times New Roman" w:eastAsia="仿宋_GB2312" w:cs="Times New Roman"/>
          <w:sz w:val="32"/>
          <w:szCs w:val="32"/>
        </w:rPr>
        <w:br w:type="page"/>
      </w:r>
    </w:p>
    <w:p>
      <w:pPr>
        <w:snapToGrid w:val="0"/>
        <w:spacing w:line="56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2</w:t>
      </w:r>
    </w:p>
    <w:p>
      <w:pPr>
        <w:snapToGrid w:val="0"/>
        <w:spacing w:before="240" w:beforeLines="10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詹天佑铁道科学技术奖</w:t>
      </w:r>
    </w:p>
    <w:p>
      <w:pPr>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eastAsia="zh-Hans"/>
        </w:rPr>
        <w:t>东方雨虹材料奖</w:t>
      </w:r>
      <w:r>
        <w:rPr>
          <w:rFonts w:hint="eastAsia" w:ascii="方正小标宋简体" w:hAnsi="Times New Roman" w:eastAsia="方正小标宋简体" w:cs="Times New Roman"/>
          <w:sz w:val="44"/>
          <w:szCs w:val="44"/>
        </w:rPr>
        <w:t>奖励办法</w:t>
      </w:r>
    </w:p>
    <w:p>
      <w:pPr>
        <w:snapToGrid w:val="0"/>
        <w:spacing w:line="560" w:lineRule="exact"/>
        <w:ind w:firstLine="640" w:firstLineChars="200"/>
        <w:rPr>
          <w:rFonts w:ascii="Times New Roman" w:hAnsi="Times New Roman" w:eastAsia="仿宋_GB2312" w:cs="Times New Roman"/>
          <w:sz w:val="32"/>
          <w:szCs w:val="32"/>
        </w:rPr>
      </w:pPr>
    </w:p>
    <w:p>
      <w:pPr>
        <w:snapToGrid w:val="0"/>
        <w:spacing w:line="560" w:lineRule="exact"/>
        <w:jc w:val="center"/>
        <w:rPr>
          <w:rFonts w:ascii="黑体" w:hAnsi="黑体" w:eastAsia="黑体" w:cs="Times New Roman"/>
          <w:sz w:val="32"/>
          <w:szCs w:val="32"/>
        </w:rPr>
      </w:pPr>
      <w:r>
        <w:rPr>
          <w:rFonts w:ascii="黑体" w:hAnsi="黑体" w:eastAsia="黑体" w:cs="Times New Roman"/>
          <w:sz w:val="32"/>
          <w:szCs w:val="32"/>
        </w:rPr>
        <w:t>第</w:t>
      </w:r>
      <w:r>
        <w:rPr>
          <w:rFonts w:ascii="黑体" w:hAnsi="黑体" w:eastAsia="黑体" w:cs="Times New Roman"/>
          <w:sz w:val="32"/>
          <w:szCs w:val="32"/>
        </w:rPr>
        <w:fldChar w:fldCharType="begin"/>
      </w:r>
      <w:r>
        <w:rPr>
          <w:rFonts w:ascii="黑体" w:hAnsi="黑体" w:eastAsia="黑体" w:cs="Times New Roman"/>
          <w:sz w:val="32"/>
          <w:szCs w:val="32"/>
        </w:rPr>
        <w:instrText xml:space="preserve"> = 1 \* CHINESENUM3 </w:instrText>
      </w:r>
      <w:r>
        <w:rPr>
          <w:rFonts w:ascii="黑体" w:hAnsi="黑体" w:eastAsia="黑体" w:cs="Times New Roman"/>
          <w:sz w:val="32"/>
          <w:szCs w:val="32"/>
        </w:rPr>
        <w:fldChar w:fldCharType="separate"/>
      </w:r>
      <w:r>
        <w:rPr>
          <w:rFonts w:ascii="黑体" w:hAnsi="黑体" w:eastAsia="黑体" w:cs="Times New Roman"/>
          <w:sz w:val="32"/>
          <w:szCs w:val="32"/>
        </w:rPr>
        <w:t>一</w:t>
      </w:r>
      <w:r>
        <w:rPr>
          <w:rFonts w:ascii="黑体" w:hAnsi="黑体" w:eastAsia="黑体" w:cs="Times New Roman"/>
          <w:sz w:val="32"/>
          <w:szCs w:val="32"/>
        </w:rPr>
        <w:fldChar w:fldCharType="end"/>
      </w:r>
      <w:r>
        <w:rPr>
          <w:rFonts w:ascii="黑体" w:hAnsi="黑体" w:eastAsia="黑体" w:cs="Times New Roman"/>
          <w:sz w:val="32"/>
          <w:szCs w:val="32"/>
        </w:rPr>
        <w:t>章  总  则</w:t>
      </w:r>
    </w:p>
    <w:p>
      <w:pPr>
        <w:snapToGrid w:val="0"/>
        <w:spacing w:line="560" w:lineRule="exact"/>
        <w:ind w:firstLine="640" w:firstLineChars="200"/>
        <w:rPr>
          <w:rFonts w:ascii="Times New Roman" w:hAnsi="Times New Roman" w:eastAsia="仿宋_GB2312" w:cs="Times New Roman"/>
          <w:sz w:val="32"/>
          <w:szCs w:val="32"/>
        </w:rPr>
      </w:pPr>
    </w:p>
    <w:p>
      <w:pPr>
        <w:snapToGrid w:val="0"/>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w:t>
      </w:r>
      <w:r>
        <w:rPr>
          <w:rFonts w:ascii="黑体" w:hAnsi="黑体" w:eastAsia="黑体" w:cs="Times New Roman"/>
          <w:sz w:val="32"/>
          <w:szCs w:val="32"/>
        </w:rPr>
        <w:fldChar w:fldCharType="begin"/>
      </w:r>
      <w:r>
        <w:rPr>
          <w:rFonts w:ascii="黑体" w:hAnsi="黑体" w:eastAsia="黑体" w:cs="Times New Roman"/>
          <w:sz w:val="32"/>
          <w:szCs w:val="32"/>
        </w:rPr>
        <w:instrText xml:space="preserve"> = 1 \* CHINESENUM3 </w:instrText>
      </w:r>
      <w:r>
        <w:rPr>
          <w:rFonts w:ascii="黑体" w:hAnsi="黑体" w:eastAsia="黑体" w:cs="Times New Roman"/>
          <w:sz w:val="32"/>
          <w:szCs w:val="32"/>
        </w:rPr>
        <w:fldChar w:fldCharType="separate"/>
      </w:r>
      <w:r>
        <w:rPr>
          <w:rFonts w:ascii="黑体" w:hAnsi="黑体" w:eastAsia="黑体" w:cs="Times New Roman"/>
          <w:sz w:val="32"/>
          <w:szCs w:val="32"/>
        </w:rPr>
        <w:t>一</w:t>
      </w:r>
      <w:r>
        <w:rPr>
          <w:rFonts w:ascii="黑体" w:hAnsi="黑体" w:eastAsia="黑体" w:cs="Times New Roman"/>
          <w:sz w:val="32"/>
          <w:szCs w:val="32"/>
        </w:rPr>
        <w:fldChar w:fldCharType="end"/>
      </w:r>
      <w:r>
        <w:rPr>
          <w:rFonts w:ascii="黑体" w:hAnsi="黑体" w:eastAsia="黑体" w:cs="Times New Roman"/>
          <w:sz w:val="32"/>
          <w:szCs w:val="32"/>
        </w:rPr>
        <w:t xml:space="preserve">条  </w:t>
      </w:r>
      <w:r>
        <w:rPr>
          <w:rFonts w:ascii="Times New Roman" w:hAnsi="Times New Roman" w:eastAsia="仿宋_GB2312" w:cs="Times New Roman"/>
          <w:sz w:val="32"/>
          <w:szCs w:val="32"/>
        </w:rPr>
        <w:t>为了表彰</w:t>
      </w:r>
      <w:r>
        <w:rPr>
          <w:rFonts w:ascii="Times New Roman" w:hAnsi="Times New Roman" w:eastAsia="仿宋_GB2312" w:cs="Times New Roman"/>
          <w:sz w:val="32"/>
          <w:szCs w:val="32"/>
          <w:lang w:eastAsia="zh-Hans"/>
        </w:rPr>
        <w:t>在材料科学技术研发、应用取得良好</w:t>
      </w:r>
      <w:r>
        <w:rPr>
          <w:rFonts w:ascii="Times New Roman" w:hAnsi="Times New Roman" w:eastAsia="仿宋_GB2312" w:cs="Times New Roman"/>
          <w:sz w:val="32"/>
          <w:szCs w:val="32"/>
        </w:rPr>
        <w:t>效果</w:t>
      </w:r>
      <w:r>
        <w:rPr>
          <w:rFonts w:ascii="Times New Roman" w:hAnsi="Times New Roman" w:eastAsia="仿宋_GB2312" w:cs="Times New Roman"/>
          <w:sz w:val="32"/>
          <w:szCs w:val="32"/>
          <w:lang w:eastAsia="zh-Hans"/>
        </w:rPr>
        <w:t>，为材料科学</w:t>
      </w:r>
      <w:r>
        <w:rPr>
          <w:rFonts w:ascii="Times New Roman" w:hAnsi="Times New Roman" w:eastAsia="仿宋_GB2312" w:cs="Times New Roman"/>
          <w:sz w:val="32"/>
          <w:szCs w:val="32"/>
        </w:rPr>
        <w:t>事业发展做出突出贡献的科技工作者，促进科技人才成长，依据《詹天佑铁道科学技术奖奖励办法》，詹天佑科学技术发展基金会设立詹天佑铁道科学技术奖东方雨虹材料奖，特制订本办法。</w:t>
      </w:r>
    </w:p>
    <w:p>
      <w:pPr>
        <w:snapToGrid w:val="0"/>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w:t>
      </w:r>
      <w:r>
        <w:rPr>
          <w:rFonts w:ascii="黑体" w:hAnsi="黑体" w:eastAsia="黑体" w:cs="Times New Roman"/>
          <w:sz w:val="32"/>
          <w:szCs w:val="32"/>
        </w:rPr>
        <w:fldChar w:fldCharType="begin"/>
      </w:r>
      <w:r>
        <w:rPr>
          <w:rFonts w:ascii="黑体" w:hAnsi="黑体" w:eastAsia="黑体" w:cs="Times New Roman"/>
          <w:sz w:val="32"/>
          <w:szCs w:val="32"/>
        </w:rPr>
        <w:instrText xml:space="preserve"> = 2 \* CHINESENUM3 </w:instrText>
      </w:r>
      <w:r>
        <w:rPr>
          <w:rFonts w:ascii="黑体" w:hAnsi="黑体" w:eastAsia="黑体" w:cs="Times New Roman"/>
          <w:sz w:val="32"/>
          <w:szCs w:val="32"/>
        </w:rPr>
        <w:fldChar w:fldCharType="separate"/>
      </w:r>
      <w:r>
        <w:rPr>
          <w:rFonts w:ascii="黑体" w:hAnsi="黑体" w:eastAsia="黑体" w:cs="Times New Roman"/>
          <w:sz w:val="32"/>
          <w:szCs w:val="32"/>
        </w:rPr>
        <w:t>二</w:t>
      </w:r>
      <w:r>
        <w:rPr>
          <w:rFonts w:ascii="黑体" w:hAnsi="黑体" w:eastAsia="黑体" w:cs="Times New Roman"/>
          <w:sz w:val="32"/>
          <w:szCs w:val="32"/>
        </w:rPr>
        <w:fldChar w:fldCharType="end"/>
      </w:r>
      <w:r>
        <w:rPr>
          <w:rFonts w:ascii="黑体" w:hAnsi="黑体" w:eastAsia="黑体" w:cs="Times New Roman"/>
          <w:sz w:val="32"/>
          <w:szCs w:val="32"/>
        </w:rPr>
        <w:t xml:space="preserve">条 </w:t>
      </w:r>
      <w:r>
        <w:rPr>
          <w:rFonts w:ascii="Times New Roman" w:hAnsi="Times New Roman" w:eastAsia="仿宋_GB2312" w:cs="Times New Roman"/>
          <w:sz w:val="32"/>
          <w:szCs w:val="32"/>
        </w:rPr>
        <w:t xml:space="preserve"> 詹天佑铁道科学技术奖东方雨虹材料奖是詹天佑奖奖励项目之一，其申报、评审、授奖、表彰应遵守詹天佑奖的各项规定。</w:t>
      </w:r>
    </w:p>
    <w:p>
      <w:pPr>
        <w:snapToGrid w:val="0"/>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w:t>
      </w:r>
      <w:r>
        <w:rPr>
          <w:rFonts w:ascii="黑体" w:hAnsi="黑体" w:eastAsia="黑体" w:cs="Times New Roman"/>
          <w:sz w:val="32"/>
          <w:szCs w:val="32"/>
        </w:rPr>
        <w:fldChar w:fldCharType="begin"/>
      </w:r>
      <w:r>
        <w:rPr>
          <w:rFonts w:ascii="黑体" w:hAnsi="黑体" w:eastAsia="黑体" w:cs="Times New Roman"/>
          <w:sz w:val="32"/>
          <w:szCs w:val="32"/>
        </w:rPr>
        <w:instrText xml:space="preserve"> = 3 \* CHINESENUM3 </w:instrText>
      </w:r>
      <w:r>
        <w:rPr>
          <w:rFonts w:ascii="黑体" w:hAnsi="黑体" w:eastAsia="黑体" w:cs="Times New Roman"/>
          <w:sz w:val="32"/>
          <w:szCs w:val="32"/>
        </w:rPr>
        <w:fldChar w:fldCharType="separate"/>
      </w:r>
      <w:r>
        <w:rPr>
          <w:rFonts w:ascii="黑体" w:hAnsi="黑体" w:eastAsia="黑体" w:cs="Times New Roman"/>
          <w:sz w:val="32"/>
          <w:szCs w:val="32"/>
        </w:rPr>
        <w:t>三</w:t>
      </w:r>
      <w:r>
        <w:rPr>
          <w:rFonts w:ascii="黑体" w:hAnsi="黑体" w:eastAsia="黑体" w:cs="Times New Roman"/>
          <w:sz w:val="32"/>
          <w:szCs w:val="32"/>
        </w:rPr>
        <w:fldChar w:fldCharType="end"/>
      </w:r>
      <w:r>
        <w:rPr>
          <w:rFonts w:ascii="黑体" w:hAnsi="黑体" w:eastAsia="黑体" w:cs="Times New Roman"/>
          <w:sz w:val="32"/>
          <w:szCs w:val="32"/>
        </w:rPr>
        <w:t>条</w:t>
      </w:r>
      <w:r>
        <w:rPr>
          <w:rFonts w:ascii="Times New Roman" w:hAnsi="Times New Roman" w:eastAsia="仿宋_GB2312" w:cs="Times New Roman"/>
          <w:sz w:val="32"/>
          <w:szCs w:val="32"/>
        </w:rPr>
        <w:t xml:space="preserve">  东方雨虹材料奖贯彻“尊重劳动、尊重知识、尊重人才、尊重创造”的方针，继承和弘扬詹天佑先生热爱祖国、不畏艰难、勇于创新的精神，奖励为</w:t>
      </w:r>
      <w:r>
        <w:rPr>
          <w:rFonts w:ascii="Times New Roman" w:hAnsi="Times New Roman" w:eastAsia="仿宋_GB2312" w:cs="Times New Roman"/>
          <w:sz w:val="32"/>
          <w:szCs w:val="32"/>
          <w:lang w:eastAsia="zh-Hans"/>
        </w:rPr>
        <w:t>材料科学</w:t>
      </w:r>
      <w:r>
        <w:rPr>
          <w:rFonts w:ascii="Times New Roman" w:hAnsi="Times New Roman" w:eastAsia="仿宋_GB2312" w:cs="Times New Roman"/>
          <w:sz w:val="32"/>
          <w:szCs w:val="32"/>
        </w:rPr>
        <w:t>事业做出突出贡献的科技人员，促进</w:t>
      </w:r>
      <w:r>
        <w:rPr>
          <w:rFonts w:ascii="Times New Roman" w:hAnsi="Times New Roman" w:eastAsia="仿宋_GB2312" w:cs="Times New Roman"/>
          <w:sz w:val="32"/>
          <w:szCs w:val="32"/>
          <w:lang w:eastAsia="zh-Hans"/>
        </w:rPr>
        <w:t>材料</w:t>
      </w:r>
      <w:r>
        <w:rPr>
          <w:rFonts w:ascii="Times New Roman" w:hAnsi="Times New Roman" w:eastAsia="仿宋_GB2312" w:cs="Times New Roman"/>
          <w:sz w:val="32"/>
          <w:szCs w:val="32"/>
        </w:rPr>
        <w:t>科技事业的繁荣和优秀人才的成长。</w:t>
      </w:r>
    </w:p>
    <w:p>
      <w:pPr>
        <w:snapToGrid w:val="0"/>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w:t>
      </w:r>
      <w:r>
        <w:rPr>
          <w:rFonts w:ascii="黑体" w:hAnsi="黑体" w:eastAsia="黑体" w:cs="Times New Roman"/>
          <w:sz w:val="32"/>
          <w:szCs w:val="32"/>
        </w:rPr>
        <w:fldChar w:fldCharType="begin"/>
      </w:r>
      <w:r>
        <w:rPr>
          <w:rFonts w:ascii="黑体" w:hAnsi="黑体" w:eastAsia="黑体" w:cs="Times New Roman"/>
          <w:sz w:val="32"/>
          <w:szCs w:val="32"/>
        </w:rPr>
        <w:instrText xml:space="preserve"> = 4 \* CHINESENUM3 </w:instrText>
      </w:r>
      <w:r>
        <w:rPr>
          <w:rFonts w:ascii="黑体" w:hAnsi="黑体" w:eastAsia="黑体" w:cs="Times New Roman"/>
          <w:sz w:val="32"/>
          <w:szCs w:val="32"/>
        </w:rPr>
        <w:fldChar w:fldCharType="separate"/>
      </w:r>
      <w:r>
        <w:rPr>
          <w:rFonts w:ascii="黑体" w:hAnsi="黑体" w:eastAsia="黑体" w:cs="Times New Roman"/>
          <w:sz w:val="32"/>
          <w:szCs w:val="32"/>
        </w:rPr>
        <w:t>四</w:t>
      </w:r>
      <w:r>
        <w:rPr>
          <w:rFonts w:ascii="黑体" w:hAnsi="黑体" w:eastAsia="黑体" w:cs="Times New Roman"/>
          <w:sz w:val="32"/>
          <w:szCs w:val="32"/>
        </w:rPr>
        <w:fldChar w:fldCharType="end"/>
      </w:r>
      <w:r>
        <w:rPr>
          <w:rFonts w:ascii="黑体" w:hAnsi="黑体" w:eastAsia="黑体" w:cs="Times New Roman"/>
          <w:sz w:val="32"/>
          <w:szCs w:val="32"/>
        </w:rPr>
        <w:t>条</w:t>
      </w:r>
      <w:r>
        <w:rPr>
          <w:rFonts w:ascii="Times New Roman" w:hAnsi="Times New Roman" w:eastAsia="仿宋_GB2312" w:cs="Times New Roman"/>
          <w:sz w:val="32"/>
          <w:szCs w:val="32"/>
        </w:rPr>
        <w:t xml:space="preserve">  东方雨虹材料奖实行公平、公开、公正的原则，建立科学、民主的评审程序，保证评选工作的科学性、公正性和权威性。</w:t>
      </w:r>
    </w:p>
    <w:p>
      <w:pPr>
        <w:snapToGrid w:val="0"/>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w:t>
      </w:r>
      <w:r>
        <w:rPr>
          <w:rFonts w:ascii="黑体" w:hAnsi="黑体" w:eastAsia="黑体" w:cs="Times New Roman"/>
          <w:sz w:val="32"/>
          <w:szCs w:val="32"/>
        </w:rPr>
        <w:fldChar w:fldCharType="begin"/>
      </w:r>
      <w:r>
        <w:rPr>
          <w:rFonts w:ascii="黑体" w:hAnsi="黑体" w:eastAsia="黑体" w:cs="Times New Roman"/>
          <w:sz w:val="32"/>
          <w:szCs w:val="32"/>
        </w:rPr>
        <w:instrText xml:space="preserve"> = 5 \* CHINESENUM3 </w:instrText>
      </w:r>
      <w:r>
        <w:rPr>
          <w:rFonts w:ascii="黑体" w:hAnsi="黑体" w:eastAsia="黑体" w:cs="Times New Roman"/>
          <w:sz w:val="32"/>
          <w:szCs w:val="32"/>
        </w:rPr>
        <w:fldChar w:fldCharType="separate"/>
      </w:r>
      <w:r>
        <w:rPr>
          <w:rFonts w:ascii="黑体" w:hAnsi="黑体" w:eastAsia="黑体" w:cs="Times New Roman"/>
          <w:sz w:val="32"/>
          <w:szCs w:val="32"/>
        </w:rPr>
        <w:t>五</w:t>
      </w:r>
      <w:r>
        <w:rPr>
          <w:rFonts w:ascii="黑体" w:hAnsi="黑体" w:eastAsia="黑体" w:cs="Times New Roman"/>
          <w:sz w:val="32"/>
          <w:szCs w:val="32"/>
        </w:rPr>
        <w:fldChar w:fldCharType="end"/>
      </w:r>
      <w:r>
        <w:rPr>
          <w:rFonts w:ascii="黑体" w:hAnsi="黑体" w:eastAsia="黑体" w:cs="Times New Roman"/>
          <w:sz w:val="32"/>
          <w:szCs w:val="32"/>
        </w:rPr>
        <w:t>条</w:t>
      </w:r>
      <w:r>
        <w:rPr>
          <w:rFonts w:ascii="Times New Roman" w:hAnsi="Times New Roman" w:eastAsia="仿宋_GB2312" w:cs="Times New Roman"/>
          <w:sz w:val="32"/>
          <w:szCs w:val="32"/>
        </w:rPr>
        <w:t xml:space="preserve">  东方雨虹材料奖设立的奖项为：</w:t>
      </w:r>
      <w:r>
        <w:rPr>
          <w:rFonts w:ascii="Times New Roman" w:hAnsi="Times New Roman" w:eastAsia="仿宋_GB2312" w:cs="Times New Roman"/>
          <w:sz w:val="32"/>
          <w:szCs w:val="32"/>
          <w:lang w:eastAsia="zh-Hans"/>
        </w:rPr>
        <w:t>最高奖、成就</w:t>
      </w:r>
      <w:r>
        <w:rPr>
          <w:rFonts w:ascii="Times New Roman" w:hAnsi="Times New Roman" w:eastAsia="仿宋_GB2312" w:cs="Times New Roman"/>
          <w:sz w:val="32"/>
          <w:szCs w:val="32"/>
        </w:rPr>
        <w:t>奖、</w:t>
      </w:r>
      <w:r>
        <w:rPr>
          <w:rFonts w:ascii="Times New Roman" w:hAnsi="Times New Roman" w:eastAsia="仿宋_GB2312" w:cs="Times New Roman"/>
          <w:sz w:val="32"/>
          <w:szCs w:val="32"/>
          <w:lang w:eastAsia="zh-Hans"/>
        </w:rPr>
        <w:t>创新</w:t>
      </w:r>
      <w:r>
        <w:rPr>
          <w:rFonts w:ascii="Times New Roman" w:hAnsi="Times New Roman" w:eastAsia="仿宋_GB2312" w:cs="Times New Roman"/>
          <w:sz w:val="32"/>
          <w:szCs w:val="32"/>
        </w:rPr>
        <w:t>奖。</w:t>
      </w:r>
    </w:p>
    <w:p>
      <w:pPr>
        <w:snapToGrid w:val="0"/>
        <w:spacing w:line="560" w:lineRule="exact"/>
        <w:ind w:firstLine="640" w:firstLineChars="200"/>
        <w:rPr>
          <w:rFonts w:ascii="Times New Roman" w:hAnsi="Times New Roman" w:eastAsia="仿宋_GB2312" w:cs="Times New Roman"/>
          <w:sz w:val="32"/>
          <w:szCs w:val="32"/>
          <w:lang w:eastAsia="zh-Hans"/>
        </w:rPr>
      </w:pPr>
      <w:r>
        <w:rPr>
          <w:rFonts w:ascii="黑体" w:hAnsi="黑体" w:eastAsia="黑体" w:cs="Times New Roman"/>
          <w:sz w:val="32"/>
          <w:szCs w:val="32"/>
        </w:rPr>
        <w:t>第</w:t>
      </w:r>
      <w:r>
        <w:rPr>
          <w:rFonts w:ascii="黑体" w:hAnsi="黑体" w:eastAsia="黑体" w:cs="Times New Roman"/>
          <w:sz w:val="32"/>
          <w:szCs w:val="32"/>
        </w:rPr>
        <w:fldChar w:fldCharType="begin"/>
      </w:r>
      <w:r>
        <w:rPr>
          <w:rFonts w:ascii="黑体" w:hAnsi="黑体" w:eastAsia="黑体" w:cs="Times New Roman"/>
          <w:sz w:val="32"/>
          <w:szCs w:val="32"/>
        </w:rPr>
        <w:instrText xml:space="preserve"> = 6 \* CHINESENUM3 </w:instrText>
      </w:r>
      <w:r>
        <w:rPr>
          <w:rFonts w:ascii="黑体" w:hAnsi="黑体" w:eastAsia="黑体" w:cs="Times New Roman"/>
          <w:sz w:val="32"/>
          <w:szCs w:val="32"/>
        </w:rPr>
        <w:fldChar w:fldCharType="separate"/>
      </w:r>
      <w:r>
        <w:rPr>
          <w:rFonts w:ascii="黑体" w:hAnsi="黑体" w:eastAsia="黑体" w:cs="Times New Roman"/>
          <w:sz w:val="32"/>
          <w:szCs w:val="32"/>
        </w:rPr>
        <w:t>六</w:t>
      </w:r>
      <w:r>
        <w:rPr>
          <w:rFonts w:ascii="黑体" w:hAnsi="黑体" w:eastAsia="黑体" w:cs="Times New Roman"/>
          <w:sz w:val="32"/>
          <w:szCs w:val="32"/>
        </w:rPr>
        <w:fldChar w:fldCharType="end"/>
      </w:r>
      <w:r>
        <w:rPr>
          <w:rFonts w:ascii="黑体" w:hAnsi="黑体" w:eastAsia="黑体" w:cs="Times New Roman"/>
          <w:sz w:val="32"/>
          <w:szCs w:val="32"/>
        </w:rPr>
        <w:t>条</w:t>
      </w:r>
      <w:r>
        <w:rPr>
          <w:rFonts w:ascii="Times New Roman" w:hAnsi="Times New Roman" w:eastAsia="仿宋_GB2312" w:cs="Times New Roman"/>
          <w:sz w:val="32"/>
          <w:szCs w:val="32"/>
        </w:rPr>
        <w:t xml:space="preserve">  东方雨虹材料奖由</w:t>
      </w:r>
      <w:r>
        <w:rPr>
          <w:rFonts w:ascii="Times New Roman" w:hAnsi="Times New Roman" w:eastAsia="仿宋_GB2312" w:cs="Times New Roman"/>
          <w:sz w:val="32"/>
          <w:szCs w:val="32"/>
          <w:lang w:eastAsia="zh-Hans"/>
        </w:rPr>
        <w:t>东方雨虹材料奖管理委员会</w:t>
      </w:r>
      <w:r>
        <w:rPr>
          <w:rFonts w:ascii="Times New Roman" w:hAnsi="Times New Roman" w:eastAsia="仿宋_GB2312" w:cs="Times New Roman"/>
          <w:sz w:val="32"/>
          <w:szCs w:val="32"/>
        </w:rPr>
        <w:t>管理。</w:t>
      </w:r>
      <w:r>
        <w:rPr>
          <w:rFonts w:ascii="Times New Roman" w:hAnsi="Times New Roman" w:eastAsia="仿宋_GB2312" w:cs="Times New Roman"/>
          <w:sz w:val="32"/>
          <w:szCs w:val="32"/>
          <w:lang w:eastAsia="zh-Hans"/>
        </w:rPr>
        <w:t>管理委员会负责申报材料的形式审查，并归口办理詹天佑东方雨虹材料奖的申报与评审工作。</w:t>
      </w:r>
    </w:p>
    <w:p>
      <w:pPr>
        <w:snapToGrid w:val="0"/>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w:t>
      </w:r>
      <w:r>
        <w:rPr>
          <w:rFonts w:ascii="黑体" w:hAnsi="黑体" w:eastAsia="黑体" w:cs="Times New Roman"/>
          <w:sz w:val="32"/>
          <w:szCs w:val="32"/>
        </w:rPr>
        <w:fldChar w:fldCharType="begin"/>
      </w:r>
      <w:r>
        <w:rPr>
          <w:rFonts w:ascii="黑体" w:hAnsi="黑体" w:eastAsia="黑体" w:cs="Times New Roman"/>
          <w:sz w:val="32"/>
          <w:szCs w:val="32"/>
        </w:rPr>
        <w:instrText xml:space="preserve"> = 7 \* CHINESENUM3 </w:instrText>
      </w:r>
      <w:r>
        <w:rPr>
          <w:rFonts w:ascii="黑体" w:hAnsi="黑体" w:eastAsia="黑体" w:cs="Times New Roman"/>
          <w:sz w:val="32"/>
          <w:szCs w:val="32"/>
        </w:rPr>
        <w:fldChar w:fldCharType="separate"/>
      </w:r>
      <w:r>
        <w:rPr>
          <w:rFonts w:ascii="黑体" w:hAnsi="黑体" w:eastAsia="黑体" w:cs="Times New Roman"/>
          <w:sz w:val="32"/>
          <w:szCs w:val="32"/>
        </w:rPr>
        <w:t>七</w:t>
      </w:r>
      <w:r>
        <w:rPr>
          <w:rFonts w:ascii="黑体" w:hAnsi="黑体" w:eastAsia="黑体" w:cs="Times New Roman"/>
          <w:sz w:val="32"/>
          <w:szCs w:val="32"/>
        </w:rPr>
        <w:fldChar w:fldCharType="end"/>
      </w:r>
      <w:r>
        <w:rPr>
          <w:rFonts w:ascii="黑体" w:hAnsi="黑体" w:eastAsia="黑体" w:cs="Times New Roman"/>
          <w:sz w:val="32"/>
          <w:szCs w:val="32"/>
        </w:rPr>
        <w:t>条</w:t>
      </w:r>
      <w:r>
        <w:rPr>
          <w:rFonts w:ascii="Times New Roman" w:hAnsi="Times New Roman" w:eastAsia="仿宋_GB2312" w:cs="Times New Roman"/>
          <w:sz w:val="32"/>
          <w:szCs w:val="32"/>
        </w:rPr>
        <w:t xml:space="preserve">  东方雨虹材料奖每两年评选一次，设</w:t>
      </w:r>
      <w:r>
        <w:rPr>
          <w:rFonts w:ascii="Times New Roman" w:hAnsi="Times New Roman" w:eastAsia="仿宋_GB2312" w:cs="Times New Roman"/>
          <w:sz w:val="32"/>
          <w:szCs w:val="32"/>
          <w:lang w:eastAsia="zh-Hans"/>
        </w:rPr>
        <w:t>东方雨虹材料奖最高奖</w:t>
      </w:r>
      <w:r>
        <w:rPr>
          <w:rFonts w:ascii="Times New Roman" w:hAnsi="Times New Roman" w:eastAsia="仿宋_GB2312" w:cs="Times New Roman"/>
          <w:sz w:val="32"/>
          <w:szCs w:val="32"/>
        </w:rPr>
        <w:t>1名，奖金10万元；</w:t>
      </w:r>
      <w:r>
        <w:rPr>
          <w:rFonts w:ascii="Times New Roman" w:hAnsi="Times New Roman" w:eastAsia="仿宋_GB2312" w:cs="Times New Roman"/>
          <w:sz w:val="32"/>
          <w:szCs w:val="32"/>
          <w:lang w:eastAsia="zh-Hans"/>
        </w:rPr>
        <w:t>东方雨虹材料奖成就奖</w:t>
      </w:r>
      <w:r>
        <w:rPr>
          <w:rFonts w:ascii="Times New Roman" w:hAnsi="Times New Roman" w:eastAsia="仿宋_GB2312" w:cs="Times New Roman"/>
          <w:sz w:val="32"/>
          <w:szCs w:val="32"/>
        </w:rPr>
        <w:t>5名，</w:t>
      </w:r>
      <w:r>
        <w:rPr>
          <w:rFonts w:ascii="Times New Roman" w:hAnsi="Times New Roman" w:eastAsia="仿宋_GB2312" w:cs="Times New Roman"/>
          <w:sz w:val="32"/>
          <w:szCs w:val="32"/>
          <w:lang w:eastAsia="zh-Hans"/>
        </w:rPr>
        <w:t>每项</w:t>
      </w:r>
      <w:r>
        <w:rPr>
          <w:rFonts w:ascii="Times New Roman" w:hAnsi="Times New Roman" w:eastAsia="仿宋_GB2312" w:cs="Times New Roman"/>
          <w:sz w:val="32"/>
          <w:szCs w:val="32"/>
        </w:rPr>
        <w:t>奖金3万元；</w:t>
      </w:r>
      <w:r>
        <w:rPr>
          <w:rFonts w:ascii="Times New Roman" w:hAnsi="Times New Roman" w:eastAsia="仿宋_GB2312" w:cs="Times New Roman"/>
          <w:sz w:val="32"/>
          <w:szCs w:val="32"/>
          <w:lang w:eastAsia="zh-Hans"/>
        </w:rPr>
        <w:t>东方雨虹材料奖创新奖</w:t>
      </w:r>
      <w:r>
        <w:rPr>
          <w:rFonts w:ascii="Times New Roman" w:hAnsi="Times New Roman" w:eastAsia="仿宋_GB2312" w:cs="Times New Roman"/>
          <w:sz w:val="32"/>
          <w:szCs w:val="32"/>
        </w:rPr>
        <w:t>10名，</w:t>
      </w:r>
      <w:r>
        <w:rPr>
          <w:rFonts w:ascii="Times New Roman" w:hAnsi="Times New Roman" w:eastAsia="仿宋_GB2312" w:cs="Times New Roman"/>
          <w:sz w:val="32"/>
          <w:szCs w:val="32"/>
          <w:lang w:eastAsia="zh-Hans"/>
        </w:rPr>
        <w:t>每项</w:t>
      </w:r>
      <w:r>
        <w:rPr>
          <w:rFonts w:ascii="Times New Roman" w:hAnsi="Times New Roman" w:eastAsia="仿宋_GB2312" w:cs="Times New Roman"/>
          <w:sz w:val="32"/>
          <w:szCs w:val="32"/>
        </w:rPr>
        <w:t>奖金1万元。奖励活动所需资金由詹天佑基金会资助，不足部分由</w:t>
      </w:r>
      <w:r>
        <w:rPr>
          <w:rFonts w:ascii="Times New Roman" w:hAnsi="Times New Roman" w:eastAsia="仿宋_GB2312" w:cs="Times New Roman"/>
          <w:sz w:val="32"/>
          <w:szCs w:val="32"/>
          <w:lang w:eastAsia="zh-Hans"/>
        </w:rPr>
        <w:t>东方雨虹</w:t>
      </w:r>
      <w:r>
        <w:rPr>
          <w:rFonts w:ascii="Times New Roman" w:hAnsi="Times New Roman" w:eastAsia="仿宋_GB2312" w:cs="Times New Roman"/>
          <w:sz w:val="32"/>
          <w:szCs w:val="32"/>
        </w:rPr>
        <w:t>给予支持。</w:t>
      </w:r>
    </w:p>
    <w:p>
      <w:pPr>
        <w:snapToGrid w:val="0"/>
        <w:spacing w:line="560" w:lineRule="exact"/>
        <w:ind w:firstLine="640" w:firstLineChars="200"/>
        <w:rPr>
          <w:rFonts w:ascii="Times New Roman" w:hAnsi="Times New Roman" w:eastAsia="仿宋_GB2312" w:cs="Times New Roman"/>
          <w:sz w:val="32"/>
          <w:szCs w:val="32"/>
        </w:rPr>
      </w:pPr>
    </w:p>
    <w:p>
      <w:pPr>
        <w:snapToGrid w:val="0"/>
        <w:spacing w:line="560" w:lineRule="exact"/>
        <w:jc w:val="center"/>
        <w:rPr>
          <w:rFonts w:ascii="黑体" w:hAnsi="黑体" w:eastAsia="黑体" w:cs="Times New Roman"/>
          <w:sz w:val="32"/>
          <w:szCs w:val="32"/>
        </w:rPr>
      </w:pPr>
      <w:r>
        <w:rPr>
          <w:rFonts w:ascii="黑体" w:hAnsi="黑体" w:eastAsia="黑体" w:cs="Times New Roman"/>
          <w:sz w:val="32"/>
          <w:szCs w:val="32"/>
        </w:rPr>
        <w:t>第</w:t>
      </w:r>
      <w:r>
        <w:rPr>
          <w:rFonts w:ascii="黑体" w:hAnsi="黑体" w:eastAsia="黑体" w:cs="Times New Roman"/>
          <w:sz w:val="32"/>
          <w:szCs w:val="32"/>
        </w:rPr>
        <w:fldChar w:fldCharType="begin"/>
      </w:r>
      <w:r>
        <w:rPr>
          <w:rFonts w:ascii="黑体" w:hAnsi="黑体" w:eastAsia="黑体" w:cs="Times New Roman"/>
          <w:sz w:val="32"/>
          <w:szCs w:val="32"/>
        </w:rPr>
        <w:instrText xml:space="preserve"> = 2 \* CHINESENUM3 </w:instrText>
      </w:r>
      <w:r>
        <w:rPr>
          <w:rFonts w:ascii="黑体" w:hAnsi="黑体" w:eastAsia="黑体" w:cs="Times New Roman"/>
          <w:sz w:val="32"/>
          <w:szCs w:val="32"/>
        </w:rPr>
        <w:fldChar w:fldCharType="separate"/>
      </w:r>
      <w:r>
        <w:rPr>
          <w:rFonts w:ascii="黑体" w:hAnsi="黑体" w:eastAsia="黑体" w:cs="Times New Roman"/>
          <w:sz w:val="32"/>
          <w:szCs w:val="32"/>
        </w:rPr>
        <w:t>二</w:t>
      </w:r>
      <w:r>
        <w:rPr>
          <w:rFonts w:ascii="黑体" w:hAnsi="黑体" w:eastAsia="黑体" w:cs="Times New Roman"/>
          <w:sz w:val="32"/>
          <w:szCs w:val="32"/>
        </w:rPr>
        <w:fldChar w:fldCharType="end"/>
      </w:r>
      <w:r>
        <w:rPr>
          <w:rFonts w:ascii="黑体" w:hAnsi="黑体" w:eastAsia="黑体" w:cs="Times New Roman"/>
          <w:sz w:val="32"/>
          <w:szCs w:val="32"/>
        </w:rPr>
        <w:t>章  评选条件</w:t>
      </w:r>
    </w:p>
    <w:p>
      <w:pPr>
        <w:snapToGrid w:val="0"/>
        <w:spacing w:line="560" w:lineRule="exact"/>
        <w:ind w:firstLine="640" w:firstLineChars="200"/>
        <w:rPr>
          <w:rFonts w:ascii="黑体" w:hAnsi="黑体" w:eastAsia="黑体" w:cs="Times New Roman"/>
          <w:sz w:val="32"/>
          <w:szCs w:val="32"/>
        </w:rPr>
      </w:pPr>
    </w:p>
    <w:p>
      <w:pPr>
        <w:snapToGrid w:val="0"/>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第八条</w:t>
      </w:r>
      <w:r>
        <w:rPr>
          <w:rFonts w:ascii="Times New Roman" w:hAnsi="Times New Roman" w:eastAsia="仿宋_GB2312" w:cs="Times New Roman"/>
          <w:sz w:val="32"/>
          <w:szCs w:val="32"/>
          <w:lang w:eastAsia="zh-Hans"/>
        </w:rPr>
        <w:t xml:space="preserve">  </w:t>
      </w:r>
      <w:r>
        <w:rPr>
          <w:rFonts w:ascii="Times New Roman" w:hAnsi="Times New Roman" w:eastAsia="仿宋_GB2312" w:cs="Times New Roman"/>
          <w:b/>
          <w:bCs/>
          <w:sz w:val="32"/>
          <w:szCs w:val="32"/>
          <w:lang w:eastAsia="zh-Hans"/>
        </w:rPr>
        <w:t>东方雨虹材料奖最高奖</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在</w:t>
      </w:r>
      <w:r>
        <w:rPr>
          <w:rFonts w:ascii="Times New Roman" w:hAnsi="Times New Roman" w:eastAsia="仿宋_GB2312" w:cs="Times New Roman"/>
          <w:sz w:val="32"/>
          <w:szCs w:val="32"/>
          <w:lang w:eastAsia="zh-Hans"/>
        </w:rPr>
        <w:t>材料科学发展和进步中做出</w:t>
      </w:r>
      <w:r>
        <w:rPr>
          <w:rFonts w:ascii="Times New Roman" w:hAnsi="Times New Roman" w:eastAsia="仿宋_GB2312" w:cs="Times New Roman"/>
          <w:sz w:val="32"/>
          <w:szCs w:val="32"/>
        </w:rPr>
        <w:t>卓越</w:t>
      </w:r>
      <w:r>
        <w:rPr>
          <w:rFonts w:ascii="Times New Roman" w:hAnsi="Times New Roman" w:eastAsia="仿宋_GB2312" w:cs="Times New Roman"/>
          <w:sz w:val="32"/>
          <w:szCs w:val="32"/>
          <w:lang w:eastAsia="zh-Hans"/>
        </w:rPr>
        <w:t>贡献的科技人员。</w:t>
      </w:r>
      <w:r>
        <w:rPr>
          <w:rFonts w:ascii="Times New Roman" w:hAnsi="Times New Roman" w:eastAsia="仿宋_GB2312" w:cs="Times New Roman"/>
          <w:sz w:val="32"/>
          <w:szCs w:val="32"/>
        </w:rPr>
        <w:t>具备下列条件之一，可推荐授予本奖项：</w:t>
      </w:r>
    </w:p>
    <w:p>
      <w:pPr>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（一）在科学技术前沿取得重大突破或在科学技术发展中有卓越建树，取得独创性理论突破和开创性科技成果，达到国际领先水平；</w:t>
      </w:r>
    </w:p>
    <w:p>
      <w:pPr>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（二）在我国</w:t>
      </w:r>
      <w:r>
        <w:rPr>
          <w:rFonts w:ascii="Times New Roman" w:hAnsi="Times New Roman" w:eastAsia="仿宋_GB2312" w:cs="Times New Roman"/>
          <w:color w:val="000000"/>
          <w:sz w:val="32"/>
          <w:szCs w:val="32"/>
          <w:lang w:eastAsia="zh-Hans"/>
        </w:rPr>
        <w:t>材料</w:t>
      </w:r>
      <w:r>
        <w:rPr>
          <w:rFonts w:ascii="Times New Roman" w:hAnsi="Times New Roman" w:eastAsia="仿宋_GB2312" w:cs="Times New Roman"/>
          <w:color w:val="000000"/>
          <w:sz w:val="32"/>
          <w:szCs w:val="32"/>
        </w:rPr>
        <w:t>领域有广泛影响力，解决</w:t>
      </w:r>
      <w:r>
        <w:rPr>
          <w:rFonts w:ascii="Times New Roman" w:hAnsi="Times New Roman" w:eastAsia="仿宋_GB2312" w:cs="Times New Roman"/>
          <w:color w:val="000000"/>
          <w:sz w:val="32"/>
          <w:szCs w:val="32"/>
          <w:lang w:eastAsia="zh-Hans"/>
        </w:rPr>
        <w:t>材料</w:t>
      </w:r>
      <w:r>
        <w:rPr>
          <w:rFonts w:ascii="Times New Roman" w:hAnsi="Times New Roman" w:eastAsia="仿宋_GB2312" w:cs="Times New Roman"/>
          <w:color w:val="000000"/>
          <w:sz w:val="32"/>
          <w:szCs w:val="32"/>
        </w:rPr>
        <w:t>领域核心科学技术问题，做出卓越贡献；</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（三）</w:t>
      </w:r>
      <w:r>
        <w:rPr>
          <w:rFonts w:ascii="Times New Roman" w:hAnsi="Times New Roman" w:eastAsia="仿宋_GB2312" w:cs="Times New Roman"/>
          <w:sz w:val="32"/>
          <w:szCs w:val="32"/>
        </w:rPr>
        <w:t>在科学技术创新、科学技术成果转换和</w:t>
      </w:r>
      <w:r>
        <w:rPr>
          <w:rFonts w:ascii="Times New Roman" w:hAnsi="Times New Roman" w:eastAsia="仿宋_GB2312" w:cs="Times New Roman"/>
          <w:sz w:val="32"/>
          <w:szCs w:val="32"/>
          <w:lang w:eastAsia="zh-Hans"/>
        </w:rPr>
        <w:t>重大技术</w:t>
      </w:r>
      <w:r>
        <w:rPr>
          <w:rFonts w:ascii="Times New Roman" w:hAnsi="Times New Roman" w:eastAsia="仿宋_GB2312" w:cs="Times New Roman"/>
          <w:sz w:val="32"/>
          <w:szCs w:val="32"/>
        </w:rPr>
        <w:t>创新</w:t>
      </w:r>
      <w:r>
        <w:rPr>
          <w:rFonts w:ascii="Times New Roman" w:hAnsi="Times New Roman" w:eastAsia="仿宋_GB2312" w:cs="Times New Roman"/>
          <w:sz w:val="32"/>
          <w:szCs w:val="32"/>
          <w:lang w:eastAsia="zh-Hans"/>
        </w:rPr>
        <w:t>项目中，有</w:t>
      </w:r>
      <w:r>
        <w:rPr>
          <w:rFonts w:ascii="Times New Roman" w:hAnsi="Times New Roman" w:eastAsia="仿宋_GB2312" w:cs="Times New Roman"/>
          <w:sz w:val="32"/>
          <w:szCs w:val="32"/>
        </w:rPr>
        <w:t>卓越</w:t>
      </w:r>
      <w:r>
        <w:rPr>
          <w:rFonts w:ascii="Times New Roman" w:hAnsi="Times New Roman" w:eastAsia="仿宋_GB2312" w:cs="Times New Roman"/>
          <w:sz w:val="32"/>
          <w:szCs w:val="32"/>
          <w:lang w:eastAsia="zh-Hans"/>
        </w:rPr>
        <w:t>贡献，</w:t>
      </w:r>
      <w:r>
        <w:rPr>
          <w:rFonts w:ascii="Times New Roman" w:hAnsi="Times New Roman" w:eastAsia="仿宋_GB2312" w:cs="Times New Roman"/>
          <w:sz w:val="32"/>
          <w:szCs w:val="32"/>
        </w:rPr>
        <w:t>创造巨大</w:t>
      </w:r>
      <w:r>
        <w:rPr>
          <w:rFonts w:ascii="Times New Roman" w:hAnsi="Times New Roman" w:eastAsia="仿宋_GB2312" w:cs="Times New Roman"/>
          <w:sz w:val="32"/>
          <w:szCs w:val="32"/>
          <w:lang w:eastAsia="zh-Hans"/>
        </w:rPr>
        <w:t>经济效益和社会效益。</w:t>
      </w:r>
    </w:p>
    <w:p>
      <w:pPr>
        <w:snapToGrid w:val="0"/>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w:t>
      </w:r>
      <w:r>
        <w:rPr>
          <w:rFonts w:ascii="黑体" w:hAnsi="黑体" w:eastAsia="黑体" w:cs="Times New Roman"/>
          <w:sz w:val="32"/>
          <w:szCs w:val="32"/>
          <w:lang w:eastAsia="zh-Hans"/>
        </w:rPr>
        <w:t>九</w:t>
      </w:r>
      <w:r>
        <w:rPr>
          <w:rFonts w:ascii="黑体" w:hAnsi="黑体" w:eastAsia="黑体" w:cs="Times New Roman"/>
          <w:sz w:val="32"/>
          <w:szCs w:val="32"/>
        </w:rPr>
        <w:t>条</w:t>
      </w: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lang w:eastAsia="zh-Hans"/>
        </w:rPr>
        <w:t>东方雨虹材料奖成就奖</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在</w:t>
      </w:r>
      <w:r>
        <w:rPr>
          <w:rFonts w:ascii="Times New Roman" w:hAnsi="Times New Roman" w:eastAsia="仿宋_GB2312" w:cs="Times New Roman"/>
          <w:sz w:val="32"/>
          <w:szCs w:val="32"/>
          <w:lang w:eastAsia="zh-Hans"/>
        </w:rPr>
        <w:t>材料科学领域中</w:t>
      </w:r>
      <w:r>
        <w:rPr>
          <w:rFonts w:ascii="Times New Roman" w:hAnsi="Times New Roman" w:eastAsia="仿宋_GB2312" w:cs="Times New Roman"/>
          <w:sz w:val="32"/>
          <w:szCs w:val="32"/>
        </w:rPr>
        <w:t>，</w:t>
      </w:r>
      <w:r>
        <w:rPr>
          <w:rFonts w:ascii="Times New Roman" w:hAnsi="Times New Roman" w:eastAsia="仿宋_GB2312" w:cs="Times New Roman"/>
          <w:sz w:val="32"/>
          <w:szCs w:val="32"/>
          <w:lang w:eastAsia="zh-Hans"/>
        </w:rPr>
        <w:t>在自主创新发展中发挥重要作用、</w:t>
      </w:r>
      <w:r>
        <w:rPr>
          <w:rFonts w:ascii="Times New Roman" w:hAnsi="Times New Roman" w:eastAsia="仿宋_GB2312" w:cs="Times New Roman"/>
          <w:color w:val="000000"/>
          <w:sz w:val="32"/>
          <w:szCs w:val="32"/>
        </w:rPr>
        <w:t>作出突出贡献的个人</w:t>
      </w:r>
      <w:r>
        <w:rPr>
          <w:rFonts w:ascii="Times New Roman" w:hAnsi="Times New Roman" w:eastAsia="仿宋_GB2312" w:cs="Times New Roman"/>
          <w:sz w:val="32"/>
          <w:szCs w:val="32"/>
        </w:rPr>
        <w:t>，具备下列条件之一，可推荐授予本奖项：</w:t>
      </w:r>
    </w:p>
    <w:p>
      <w:pPr>
        <w:snapToGrid w:val="0"/>
        <w:spacing w:line="560" w:lineRule="exact"/>
        <w:ind w:firstLine="640" w:firstLineChars="200"/>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lang w:eastAsia="zh-Hans"/>
        </w:rPr>
        <w:t>（一）取得具有重要科学价值的创造性贡献和理论建树，达到</w:t>
      </w:r>
      <w:r>
        <w:rPr>
          <w:rFonts w:ascii="Times New Roman" w:hAnsi="Times New Roman" w:eastAsia="仿宋_GB2312" w:cs="Times New Roman"/>
          <w:sz w:val="32"/>
          <w:szCs w:val="32"/>
        </w:rPr>
        <w:t>国际先进</w:t>
      </w:r>
      <w:r>
        <w:rPr>
          <w:rFonts w:ascii="Times New Roman" w:hAnsi="Times New Roman" w:eastAsia="仿宋_GB2312" w:cs="Times New Roman"/>
          <w:sz w:val="32"/>
          <w:szCs w:val="32"/>
          <w:lang w:eastAsia="zh-Hans"/>
        </w:rPr>
        <w:t>水平；</w:t>
      </w:r>
    </w:p>
    <w:p>
      <w:pPr>
        <w:snapToGrid w:val="0"/>
        <w:spacing w:line="560" w:lineRule="exact"/>
        <w:ind w:firstLine="640" w:firstLineChars="200"/>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lang w:eastAsia="zh-Hans"/>
        </w:rPr>
        <w:t>（二）解决材料领域关键科学技术问题，做出</w:t>
      </w:r>
      <w:r>
        <w:rPr>
          <w:rFonts w:ascii="Times New Roman" w:hAnsi="Times New Roman" w:eastAsia="仿宋_GB2312" w:cs="Times New Roman"/>
          <w:sz w:val="32"/>
          <w:szCs w:val="32"/>
        </w:rPr>
        <w:t>突出</w:t>
      </w:r>
      <w:r>
        <w:rPr>
          <w:rFonts w:ascii="Times New Roman" w:hAnsi="Times New Roman" w:eastAsia="仿宋_GB2312" w:cs="Times New Roman"/>
          <w:sz w:val="32"/>
          <w:szCs w:val="32"/>
          <w:lang w:eastAsia="zh-Hans"/>
        </w:rPr>
        <w:t>贡献；</w:t>
      </w:r>
    </w:p>
    <w:p>
      <w:pPr>
        <w:snapToGrid w:val="0"/>
        <w:spacing w:line="560" w:lineRule="exact"/>
        <w:ind w:firstLine="640" w:firstLineChars="200"/>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lang w:eastAsia="zh-Hans"/>
        </w:rPr>
        <w:t>（三）在</w:t>
      </w:r>
      <w:r>
        <w:rPr>
          <w:rFonts w:ascii="Times New Roman" w:hAnsi="Times New Roman" w:eastAsia="仿宋_GB2312" w:cs="Times New Roman"/>
          <w:sz w:val="32"/>
          <w:szCs w:val="32"/>
        </w:rPr>
        <w:t>材料</w:t>
      </w:r>
      <w:r>
        <w:rPr>
          <w:rFonts w:ascii="Times New Roman" w:hAnsi="Times New Roman" w:eastAsia="仿宋_GB2312" w:cs="Times New Roman"/>
          <w:sz w:val="32"/>
          <w:szCs w:val="32"/>
          <w:lang w:eastAsia="zh-Hans"/>
        </w:rPr>
        <w:t>重大技术</w:t>
      </w:r>
      <w:r>
        <w:rPr>
          <w:rFonts w:ascii="Times New Roman" w:hAnsi="Times New Roman" w:eastAsia="仿宋_GB2312" w:cs="Times New Roman"/>
          <w:sz w:val="32"/>
          <w:szCs w:val="32"/>
        </w:rPr>
        <w:t>创新</w:t>
      </w:r>
      <w:r>
        <w:rPr>
          <w:rFonts w:ascii="Times New Roman" w:hAnsi="Times New Roman" w:eastAsia="仿宋_GB2312" w:cs="Times New Roman"/>
          <w:sz w:val="32"/>
          <w:szCs w:val="32"/>
          <w:lang w:eastAsia="zh-Hans"/>
        </w:rPr>
        <w:t>项目中，有突出贡献，产生显著经济效益和社会效益。</w:t>
      </w:r>
    </w:p>
    <w:p>
      <w:pPr>
        <w:snapToGrid w:val="0"/>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第十条</w:t>
      </w: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lang w:eastAsia="zh-Hans"/>
        </w:rPr>
        <w:t>东方雨虹材料奖创新奖</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lang w:eastAsia="zh-Hans"/>
        </w:rPr>
        <w:t>本项奖在理论研究、成果应用等方面有重大技术创新</w:t>
      </w:r>
      <w:r>
        <w:rPr>
          <w:rFonts w:ascii="Times New Roman" w:hAnsi="Times New Roman" w:eastAsia="仿宋_GB2312" w:cs="Times New Roman"/>
          <w:sz w:val="32"/>
          <w:szCs w:val="32"/>
        </w:rPr>
        <w:t>，取得</w:t>
      </w:r>
      <w:r>
        <w:rPr>
          <w:rFonts w:ascii="Times New Roman" w:hAnsi="Times New Roman" w:eastAsia="仿宋_GB2312" w:cs="Times New Roman"/>
          <w:sz w:val="32"/>
          <w:szCs w:val="32"/>
          <w:lang w:eastAsia="zh-Hans"/>
        </w:rPr>
        <w:t>优异成绩</w:t>
      </w:r>
      <w:r>
        <w:rPr>
          <w:rFonts w:ascii="Times New Roman" w:hAnsi="Times New Roman" w:eastAsia="仿宋_GB2312" w:cs="Times New Roman"/>
          <w:sz w:val="32"/>
          <w:szCs w:val="32"/>
        </w:rPr>
        <w:t>的科技人</w:t>
      </w:r>
      <w:r>
        <w:rPr>
          <w:rFonts w:ascii="Times New Roman" w:hAnsi="Times New Roman" w:eastAsia="仿宋_GB2312" w:cs="Times New Roman"/>
          <w:sz w:val="32"/>
          <w:szCs w:val="32"/>
          <w:lang w:eastAsia="zh-Hans"/>
        </w:rPr>
        <w:t>才</w:t>
      </w:r>
      <w:r>
        <w:rPr>
          <w:rFonts w:ascii="Times New Roman" w:hAnsi="Times New Roman" w:eastAsia="仿宋_GB2312" w:cs="Times New Roman"/>
          <w:sz w:val="32"/>
          <w:szCs w:val="32"/>
        </w:rPr>
        <w:t>，具备下列条件之一者可推荐授予本奖项：</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ascii="Times New Roman" w:hAnsi="Times New Roman" w:eastAsia="仿宋_GB2312" w:cs="Times New Roman"/>
          <w:sz w:val="32"/>
          <w:szCs w:val="32"/>
          <w:lang w:eastAsia="zh-Hans"/>
        </w:rPr>
        <w:t>一</w:t>
      </w:r>
      <w:r>
        <w:rPr>
          <w:rFonts w:ascii="Times New Roman" w:hAnsi="Times New Roman" w:eastAsia="仿宋_GB2312" w:cs="Times New Roman"/>
          <w:sz w:val="32"/>
          <w:szCs w:val="32"/>
        </w:rPr>
        <w:t>）在</w:t>
      </w:r>
      <w:r>
        <w:rPr>
          <w:rFonts w:ascii="Times New Roman" w:hAnsi="Times New Roman" w:eastAsia="仿宋_GB2312" w:cs="Times New Roman"/>
          <w:sz w:val="32"/>
          <w:szCs w:val="32"/>
          <w:lang w:eastAsia="zh-Hans"/>
        </w:rPr>
        <w:t>材料科学</w:t>
      </w:r>
      <w:r>
        <w:rPr>
          <w:rFonts w:ascii="Times New Roman" w:hAnsi="Times New Roman" w:eastAsia="仿宋_GB2312" w:cs="Times New Roman"/>
          <w:sz w:val="32"/>
          <w:szCs w:val="32"/>
        </w:rPr>
        <w:t>技术</w:t>
      </w:r>
      <w:r>
        <w:rPr>
          <w:rFonts w:ascii="Times New Roman" w:hAnsi="Times New Roman" w:eastAsia="仿宋_GB2312" w:cs="Times New Roman"/>
          <w:sz w:val="32"/>
          <w:szCs w:val="32"/>
          <w:lang w:eastAsia="zh-Hans"/>
        </w:rPr>
        <w:t>领域的生产和科研活动中，有创造性的科研成果，并推动专业技术进步科技人才；</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ascii="Times New Roman" w:hAnsi="Times New Roman" w:eastAsia="仿宋_GB2312" w:cs="Times New Roman"/>
          <w:sz w:val="32"/>
          <w:szCs w:val="32"/>
          <w:lang w:eastAsia="zh-Hans"/>
        </w:rPr>
        <w:t>二</w:t>
      </w:r>
      <w:r>
        <w:rPr>
          <w:rFonts w:ascii="Times New Roman" w:hAnsi="Times New Roman" w:eastAsia="仿宋_GB2312" w:cs="Times New Roman"/>
          <w:sz w:val="32"/>
          <w:szCs w:val="32"/>
        </w:rPr>
        <w:t>）在</w:t>
      </w:r>
      <w:r>
        <w:rPr>
          <w:rFonts w:ascii="Times New Roman" w:hAnsi="Times New Roman" w:eastAsia="仿宋_GB2312" w:cs="Times New Roman"/>
          <w:sz w:val="32"/>
          <w:szCs w:val="32"/>
          <w:lang w:eastAsia="zh-Hans"/>
        </w:rPr>
        <w:t>材料科学</w:t>
      </w:r>
      <w:r>
        <w:rPr>
          <w:rFonts w:ascii="Times New Roman" w:hAnsi="Times New Roman" w:eastAsia="仿宋_GB2312" w:cs="Times New Roman"/>
          <w:sz w:val="32"/>
          <w:szCs w:val="32"/>
        </w:rPr>
        <w:t>技术</w:t>
      </w:r>
      <w:r>
        <w:rPr>
          <w:rFonts w:ascii="Times New Roman" w:hAnsi="Times New Roman" w:eastAsia="仿宋_GB2312" w:cs="Times New Roman"/>
          <w:sz w:val="32"/>
          <w:szCs w:val="32"/>
          <w:lang w:eastAsia="zh-Hans"/>
        </w:rPr>
        <w:t>领域技术实践中推广新材料、新技术、新工艺，取得良好经济效益和社会效益；</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ascii="Times New Roman" w:hAnsi="Times New Roman" w:eastAsia="仿宋_GB2312" w:cs="Times New Roman"/>
          <w:sz w:val="32"/>
          <w:szCs w:val="32"/>
          <w:lang w:eastAsia="zh-Hans"/>
        </w:rPr>
        <w:t>三</w:t>
      </w:r>
      <w:r>
        <w:rPr>
          <w:rFonts w:ascii="Times New Roman" w:hAnsi="Times New Roman" w:eastAsia="仿宋_GB2312" w:cs="Times New Roman"/>
          <w:sz w:val="32"/>
          <w:szCs w:val="32"/>
        </w:rPr>
        <w:t>）在</w:t>
      </w:r>
      <w:r>
        <w:rPr>
          <w:rFonts w:ascii="Times New Roman" w:hAnsi="Times New Roman" w:eastAsia="仿宋_GB2312" w:cs="Times New Roman"/>
          <w:sz w:val="32"/>
          <w:szCs w:val="32"/>
          <w:lang w:eastAsia="zh-Hans"/>
        </w:rPr>
        <w:t>工程项目建设中</w:t>
      </w:r>
      <w:r>
        <w:rPr>
          <w:rFonts w:ascii="Times New Roman" w:hAnsi="Times New Roman" w:eastAsia="仿宋_GB2312" w:cs="Times New Roman"/>
          <w:sz w:val="32"/>
          <w:szCs w:val="32"/>
        </w:rPr>
        <w:t>，</w:t>
      </w:r>
      <w:r>
        <w:rPr>
          <w:rFonts w:ascii="Times New Roman" w:hAnsi="Times New Roman" w:eastAsia="仿宋_GB2312" w:cs="Times New Roman"/>
          <w:sz w:val="32"/>
          <w:szCs w:val="32"/>
          <w:lang w:eastAsia="zh-Hans"/>
        </w:rPr>
        <w:t>在设计、施工、工艺改进或引进</w:t>
      </w:r>
      <w:r>
        <w:rPr>
          <w:rFonts w:ascii="Times New Roman" w:hAnsi="Times New Roman" w:eastAsia="仿宋_GB2312" w:cs="Times New Roman"/>
          <w:sz w:val="32"/>
          <w:szCs w:val="32"/>
        </w:rPr>
        <w:t>技术的消化吸收</w:t>
      </w:r>
      <w:r>
        <w:rPr>
          <w:rFonts w:ascii="Times New Roman" w:hAnsi="Times New Roman" w:eastAsia="仿宋_GB2312" w:cs="Times New Roman"/>
          <w:sz w:val="32"/>
          <w:szCs w:val="32"/>
          <w:lang w:eastAsia="zh-Hans"/>
        </w:rPr>
        <w:t>中，</w:t>
      </w:r>
      <w:r>
        <w:rPr>
          <w:rFonts w:ascii="Times New Roman" w:hAnsi="Times New Roman" w:eastAsia="仿宋_GB2312" w:cs="Times New Roman"/>
          <w:sz w:val="32"/>
          <w:szCs w:val="32"/>
        </w:rPr>
        <w:t>解决</w:t>
      </w:r>
      <w:r>
        <w:rPr>
          <w:rFonts w:ascii="Times New Roman" w:hAnsi="Times New Roman" w:eastAsia="仿宋_GB2312" w:cs="Times New Roman"/>
          <w:sz w:val="32"/>
          <w:szCs w:val="32"/>
          <w:lang w:eastAsia="zh-Hans"/>
        </w:rPr>
        <w:t>材料</w:t>
      </w:r>
      <w:r>
        <w:rPr>
          <w:rFonts w:ascii="Times New Roman" w:hAnsi="Times New Roman" w:eastAsia="仿宋_GB2312" w:cs="Times New Roman"/>
          <w:sz w:val="32"/>
          <w:szCs w:val="32"/>
        </w:rPr>
        <w:t>关键性技术</w:t>
      </w:r>
      <w:r>
        <w:rPr>
          <w:rFonts w:ascii="Times New Roman" w:hAnsi="Times New Roman" w:eastAsia="仿宋_GB2312" w:cs="Times New Roman"/>
          <w:sz w:val="32"/>
          <w:szCs w:val="32"/>
          <w:lang w:eastAsia="zh-Hans"/>
        </w:rPr>
        <w:t>和应用</w:t>
      </w:r>
      <w:r>
        <w:rPr>
          <w:rFonts w:ascii="Times New Roman" w:hAnsi="Times New Roman" w:eastAsia="仿宋_GB2312" w:cs="Times New Roman"/>
          <w:sz w:val="32"/>
          <w:szCs w:val="32"/>
        </w:rPr>
        <w:t>难题，成绩突出。</w:t>
      </w:r>
    </w:p>
    <w:p>
      <w:pPr>
        <w:snapToGrid w:val="0"/>
        <w:spacing w:line="560" w:lineRule="exact"/>
        <w:ind w:firstLine="640" w:firstLineChars="200"/>
        <w:rPr>
          <w:rFonts w:ascii="黑体" w:hAnsi="黑体" w:eastAsia="黑体" w:cs="Times New Roman"/>
          <w:sz w:val="32"/>
          <w:szCs w:val="32"/>
        </w:rPr>
      </w:pPr>
    </w:p>
    <w:p>
      <w:pPr>
        <w:snapToGrid w:val="0"/>
        <w:spacing w:line="560" w:lineRule="exact"/>
        <w:jc w:val="center"/>
        <w:rPr>
          <w:rFonts w:ascii="Times New Roman" w:hAnsi="Times New Roman" w:eastAsia="仿宋_GB2312" w:cs="Times New Roman"/>
          <w:sz w:val="32"/>
          <w:szCs w:val="32"/>
        </w:rPr>
      </w:pPr>
      <w:r>
        <w:rPr>
          <w:rFonts w:ascii="黑体" w:hAnsi="黑体" w:eastAsia="黑体" w:cs="Times New Roman"/>
          <w:sz w:val="32"/>
          <w:szCs w:val="32"/>
        </w:rPr>
        <w:t>第</w:t>
      </w:r>
      <w:r>
        <w:rPr>
          <w:rFonts w:ascii="黑体" w:hAnsi="黑体" w:eastAsia="黑体" w:cs="Times New Roman"/>
          <w:sz w:val="32"/>
          <w:szCs w:val="32"/>
        </w:rPr>
        <w:fldChar w:fldCharType="begin"/>
      </w:r>
      <w:r>
        <w:rPr>
          <w:rFonts w:ascii="黑体" w:hAnsi="黑体" w:eastAsia="黑体" w:cs="Times New Roman"/>
          <w:sz w:val="32"/>
          <w:szCs w:val="32"/>
        </w:rPr>
        <w:instrText xml:space="preserve"> = 3 \* CHINESENUM3 </w:instrText>
      </w:r>
      <w:r>
        <w:rPr>
          <w:rFonts w:ascii="黑体" w:hAnsi="黑体" w:eastAsia="黑体" w:cs="Times New Roman"/>
          <w:sz w:val="32"/>
          <w:szCs w:val="32"/>
        </w:rPr>
        <w:fldChar w:fldCharType="separate"/>
      </w:r>
      <w:r>
        <w:rPr>
          <w:rFonts w:ascii="黑体" w:hAnsi="黑体" w:eastAsia="黑体" w:cs="Times New Roman"/>
          <w:sz w:val="32"/>
          <w:szCs w:val="32"/>
        </w:rPr>
        <w:t>三</w:t>
      </w:r>
      <w:r>
        <w:rPr>
          <w:rFonts w:ascii="黑体" w:hAnsi="黑体" w:eastAsia="黑体" w:cs="Times New Roman"/>
          <w:sz w:val="32"/>
          <w:szCs w:val="32"/>
        </w:rPr>
        <w:fldChar w:fldCharType="end"/>
      </w:r>
      <w:r>
        <w:rPr>
          <w:rFonts w:ascii="黑体" w:hAnsi="黑体" w:eastAsia="黑体" w:cs="Times New Roman"/>
          <w:sz w:val="32"/>
          <w:szCs w:val="32"/>
        </w:rPr>
        <w:t>章</w:t>
      </w:r>
      <w:r>
        <w:rPr>
          <w:rFonts w:ascii="Times New Roman" w:hAnsi="Times New Roman" w:eastAsia="仿宋_GB2312" w:cs="Times New Roman"/>
          <w:sz w:val="32"/>
          <w:szCs w:val="32"/>
        </w:rPr>
        <w:t xml:space="preserve">  </w:t>
      </w:r>
      <w:r>
        <w:rPr>
          <w:rFonts w:ascii="黑体" w:hAnsi="黑体" w:eastAsia="黑体" w:cs="Times New Roman"/>
          <w:sz w:val="32"/>
          <w:szCs w:val="32"/>
        </w:rPr>
        <w:t>申报与推荐</w:t>
      </w:r>
    </w:p>
    <w:p>
      <w:pPr>
        <w:snapToGrid w:val="0"/>
        <w:spacing w:line="560" w:lineRule="exact"/>
        <w:ind w:firstLine="640" w:firstLineChars="200"/>
        <w:rPr>
          <w:rFonts w:ascii="黑体" w:hAnsi="黑体" w:eastAsia="黑体" w:cs="Times New Roman"/>
          <w:sz w:val="32"/>
          <w:szCs w:val="32"/>
        </w:rPr>
      </w:pPr>
    </w:p>
    <w:p>
      <w:pPr>
        <w:snapToGrid w:val="0"/>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w:t>
      </w:r>
      <w:r>
        <w:rPr>
          <w:rFonts w:ascii="黑体" w:hAnsi="黑体" w:eastAsia="黑体" w:cs="Times New Roman"/>
          <w:sz w:val="32"/>
          <w:szCs w:val="32"/>
        </w:rPr>
        <w:fldChar w:fldCharType="begin"/>
      </w:r>
      <w:r>
        <w:rPr>
          <w:rFonts w:ascii="黑体" w:hAnsi="黑体" w:eastAsia="黑体" w:cs="Times New Roman"/>
          <w:sz w:val="32"/>
          <w:szCs w:val="32"/>
        </w:rPr>
        <w:instrText xml:space="preserve"> = 10 \* CHINESENUM3 </w:instrText>
      </w:r>
      <w:r>
        <w:rPr>
          <w:rFonts w:ascii="黑体" w:hAnsi="黑体" w:eastAsia="黑体" w:cs="Times New Roman"/>
          <w:sz w:val="32"/>
          <w:szCs w:val="32"/>
        </w:rPr>
        <w:fldChar w:fldCharType="separate"/>
      </w:r>
      <w:r>
        <w:rPr>
          <w:rFonts w:ascii="黑体" w:hAnsi="黑体" w:eastAsia="黑体" w:cs="Times New Roman"/>
          <w:sz w:val="32"/>
          <w:szCs w:val="32"/>
        </w:rPr>
        <w:t>十</w:t>
      </w:r>
      <w:r>
        <w:rPr>
          <w:rFonts w:ascii="黑体" w:hAnsi="黑体" w:eastAsia="黑体" w:cs="Times New Roman"/>
          <w:sz w:val="32"/>
          <w:szCs w:val="32"/>
        </w:rPr>
        <w:fldChar w:fldCharType="end"/>
      </w:r>
      <w:r>
        <w:rPr>
          <w:rFonts w:ascii="黑体" w:hAnsi="黑体" w:eastAsia="黑体" w:cs="Times New Roman"/>
          <w:sz w:val="32"/>
          <w:szCs w:val="32"/>
        </w:rPr>
        <w:t>一条</w:t>
      </w:r>
      <w:r>
        <w:rPr>
          <w:rFonts w:ascii="Times New Roman" w:hAnsi="Times New Roman" w:eastAsia="仿宋_GB2312" w:cs="Times New Roman"/>
          <w:sz w:val="32"/>
          <w:szCs w:val="32"/>
        </w:rPr>
        <w:t xml:space="preserve">  申报与推荐归口单位：</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ascii="Times New Roman" w:hAnsi="Times New Roman" w:eastAsia="仿宋_GB2312" w:cs="Times New Roman"/>
          <w:sz w:val="32"/>
          <w:szCs w:val="32"/>
          <w:lang w:eastAsia="zh-Hans"/>
        </w:rPr>
        <w:t>根据詹天佑科学技术发展基金会的评奖安排，东方雨虹材料</w:t>
      </w:r>
      <w:r>
        <w:rPr>
          <w:rFonts w:ascii="Times New Roman" w:hAnsi="Times New Roman" w:eastAsia="仿宋_GB2312" w:cs="Times New Roman"/>
          <w:sz w:val="32"/>
          <w:szCs w:val="32"/>
        </w:rPr>
        <w:t>奖管理委员会</w:t>
      </w:r>
      <w:r>
        <w:rPr>
          <w:rFonts w:ascii="Times New Roman" w:hAnsi="Times New Roman" w:eastAsia="仿宋_GB2312" w:cs="Times New Roman"/>
          <w:sz w:val="32"/>
          <w:szCs w:val="32"/>
          <w:lang w:eastAsia="zh-Hans"/>
        </w:rPr>
        <w:t>制定申报材料明细，由詹天佑科学技术发展基金会将有关事项和要求发文通知各系统，由</w:t>
      </w:r>
      <w:r>
        <w:rPr>
          <w:rFonts w:ascii="Times New Roman" w:hAnsi="Times New Roman" w:eastAsia="仿宋_GB2312" w:cs="Times New Roman"/>
          <w:sz w:val="32"/>
          <w:szCs w:val="32"/>
        </w:rPr>
        <w:t>管理委员会</w:t>
      </w:r>
      <w:r>
        <w:rPr>
          <w:rFonts w:ascii="Times New Roman" w:hAnsi="Times New Roman" w:eastAsia="仿宋_GB2312" w:cs="Times New Roman"/>
          <w:sz w:val="32"/>
          <w:szCs w:val="32"/>
          <w:lang w:eastAsia="zh-Hans"/>
        </w:rPr>
        <w:t>接收</w:t>
      </w:r>
      <w:r>
        <w:rPr>
          <w:rFonts w:ascii="Times New Roman" w:hAnsi="Times New Roman" w:eastAsia="仿宋_GB2312" w:cs="Times New Roman"/>
          <w:sz w:val="32"/>
          <w:szCs w:val="32"/>
        </w:rPr>
        <w:t>申报和推荐工作；</w:t>
      </w:r>
    </w:p>
    <w:p>
      <w:pPr>
        <w:snapToGrid w:val="0"/>
        <w:spacing w:line="560" w:lineRule="exact"/>
        <w:ind w:firstLine="640" w:firstLineChars="200"/>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rPr>
        <w:t>（二）</w:t>
      </w:r>
      <w:r>
        <w:rPr>
          <w:rFonts w:ascii="Times New Roman" w:hAnsi="Times New Roman" w:eastAsia="仿宋_GB2312" w:cs="Times New Roman"/>
          <w:sz w:val="32"/>
          <w:szCs w:val="32"/>
          <w:lang w:eastAsia="zh-Hans"/>
        </w:rPr>
        <w:t>材料研究及生产单位、</w:t>
      </w:r>
      <w:r>
        <w:rPr>
          <w:rFonts w:ascii="Times New Roman" w:hAnsi="Times New Roman" w:eastAsia="仿宋_GB2312" w:cs="Times New Roman"/>
          <w:sz w:val="32"/>
          <w:szCs w:val="32"/>
        </w:rPr>
        <w:t>设计单位、施工单位、科研</w:t>
      </w:r>
      <w:r>
        <w:rPr>
          <w:rFonts w:ascii="Times New Roman" w:hAnsi="Times New Roman" w:eastAsia="仿宋_GB2312" w:cs="Times New Roman"/>
          <w:sz w:val="32"/>
          <w:szCs w:val="32"/>
          <w:lang w:eastAsia="zh-Hans"/>
        </w:rPr>
        <w:t>院所、</w:t>
      </w:r>
      <w:r>
        <w:rPr>
          <w:rFonts w:ascii="Times New Roman" w:hAnsi="Times New Roman" w:eastAsia="仿宋_GB2312" w:cs="Times New Roman"/>
          <w:sz w:val="32"/>
          <w:szCs w:val="32"/>
        </w:rPr>
        <w:t>高等院校等均可申报，</w:t>
      </w:r>
      <w:r>
        <w:rPr>
          <w:rFonts w:ascii="Times New Roman" w:hAnsi="Times New Roman" w:eastAsia="仿宋_GB2312" w:cs="Times New Roman"/>
          <w:sz w:val="32"/>
          <w:szCs w:val="32"/>
          <w:lang w:eastAsia="zh-Hans"/>
        </w:rPr>
        <w:t>申请人通过所在</w:t>
      </w:r>
      <w:r>
        <w:rPr>
          <w:rFonts w:ascii="Times New Roman" w:hAnsi="Times New Roman" w:eastAsia="仿宋_GB2312" w:cs="Times New Roman"/>
          <w:sz w:val="32"/>
          <w:szCs w:val="32"/>
        </w:rPr>
        <w:t>单位</w:t>
      </w:r>
      <w:r>
        <w:rPr>
          <w:rFonts w:ascii="Times New Roman" w:hAnsi="Times New Roman" w:eastAsia="仿宋_GB2312" w:cs="Times New Roman"/>
          <w:sz w:val="32"/>
          <w:szCs w:val="32"/>
          <w:lang w:eastAsia="zh-Hans"/>
        </w:rPr>
        <w:t>推荐</w:t>
      </w:r>
      <w:r>
        <w:rPr>
          <w:rFonts w:ascii="Times New Roman" w:hAnsi="Times New Roman" w:eastAsia="仿宋_GB2312" w:cs="Times New Roman"/>
          <w:sz w:val="32"/>
          <w:szCs w:val="32"/>
        </w:rPr>
        <w:t>申报</w:t>
      </w:r>
      <w:r>
        <w:rPr>
          <w:rFonts w:ascii="Times New Roman" w:hAnsi="Times New Roman" w:eastAsia="仿宋_GB2312" w:cs="Times New Roman"/>
          <w:sz w:val="32"/>
          <w:szCs w:val="32"/>
          <w:lang w:eastAsia="zh-Hans"/>
        </w:rPr>
        <w:t>。</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（三）不受理个人申报；</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（四）管理委员会负责申报材料的形式审查，并归口办理詹天佑铁道科学技术奖东方雨虹材料奖奖项的申报与推荐。</w:t>
      </w:r>
    </w:p>
    <w:p>
      <w:pPr>
        <w:snapToGrid w:val="0"/>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第十二条</w:t>
      </w:r>
      <w:r>
        <w:rPr>
          <w:rFonts w:ascii="Times New Roman" w:hAnsi="Times New Roman" w:eastAsia="仿宋_GB2312" w:cs="Times New Roman"/>
          <w:sz w:val="32"/>
          <w:szCs w:val="32"/>
        </w:rPr>
        <w:t xml:space="preserve">  申报人和推荐单位对申报材料应坚持实事求是的原则，确保申报材料真实、完整、可靠。如发现所报材料不真实或弄虚作假，评委会将取消其评审资格。</w:t>
      </w:r>
    </w:p>
    <w:p>
      <w:pPr>
        <w:snapToGrid w:val="0"/>
        <w:spacing w:line="560" w:lineRule="exact"/>
        <w:ind w:firstLine="640" w:firstLineChars="200"/>
        <w:rPr>
          <w:rFonts w:ascii="Times New Roman" w:hAnsi="Times New Roman" w:eastAsia="仿宋_GB2312" w:cs="Times New Roman"/>
          <w:sz w:val="32"/>
          <w:szCs w:val="32"/>
        </w:rPr>
      </w:pPr>
    </w:p>
    <w:p>
      <w:pPr>
        <w:snapToGrid w:val="0"/>
        <w:spacing w:line="560" w:lineRule="exact"/>
        <w:jc w:val="center"/>
        <w:rPr>
          <w:rFonts w:ascii="黑体" w:hAnsi="黑体" w:eastAsia="黑体" w:cs="Times New Roman"/>
          <w:sz w:val="32"/>
          <w:szCs w:val="32"/>
        </w:rPr>
      </w:pPr>
      <w:r>
        <w:rPr>
          <w:rFonts w:ascii="黑体" w:hAnsi="黑体" w:eastAsia="黑体" w:cs="Times New Roman"/>
          <w:sz w:val="32"/>
          <w:szCs w:val="32"/>
        </w:rPr>
        <w:t>第</w:t>
      </w:r>
      <w:r>
        <w:rPr>
          <w:rFonts w:ascii="黑体" w:hAnsi="黑体" w:eastAsia="黑体" w:cs="Times New Roman"/>
          <w:sz w:val="32"/>
          <w:szCs w:val="32"/>
        </w:rPr>
        <w:fldChar w:fldCharType="begin"/>
      </w:r>
      <w:r>
        <w:rPr>
          <w:rFonts w:ascii="黑体" w:hAnsi="黑体" w:eastAsia="黑体" w:cs="Times New Roman"/>
          <w:sz w:val="32"/>
          <w:szCs w:val="32"/>
        </w:rPr>
        <w:instrText xml:space="preserve"> = 4 \* CHINESENUM3 </w:instrText>
      </w:r>
      <w:r>
        <w:rPr>
          <w:rFonts w:ascii="黑体" w:hAnsi="黑体" w:eastAsia="黑体" w:cs="Times New Roman"/>
          <w:sz w:val="32"/>
          <w:szCs w:val="32"/>
        </w:rPr>
        <w:fldChar w:fldCharType="separate"/>
      </w:r>
      <w:r>
        <w:rPr>
          <w:rFonts w:ascii="黑体" w:hAnsi="黑体" w:eastAsia="黑体" w:cs="Times New Roman"/>
          <w:sz w:val="32"/>
          <w:szCs w:val="32"/>
        </w:rPr>
        <w:t>四</w:t>
      </w:r>
      <w:r>
        <w:rPr>
          <w:rFonts w:ascii="黑体" w:hAnsi="黑体" w:eastAsia="黑体" w:cs="Times New Roman"/>
          <w:sz w:val="32"/>
          <w:szCs w:val="32"/>
        </w:rPr>
        <w:fldChar w:fldCharType="end"/>
      </w:r>
      <w:r>
        <w:rPr>
          <w:rFonts w:ascii="黑体" w:hAnsi="黑体" w:eastAsia="黑体" w:cs="Times New Roman"/>
          <w:sz w:val="32"/>
          <w:szCs w:val="32"/>
        </w:rPr>
        <w:t>章  评审机构和程序</w:t>
      </w:r>
    </w:p>
    <w:p>
      <w:pPr>
        <w:snapToGrid w:val="0"/>
        <w:spacing w:line="560" w:lineRule="exact"/>
        <w:ind w:firstLine="640" w:firstLineChars="200"/>
        <w:rPr>
          <w:rFonts w:ascii="Times New Roman" w:hAnsi="Times New Roman" w:eastAsia="仿宋_GB2312" w:cs="Times New Roman"/>
          <w:sz w:val="32"/>
          <w:szCs w:val="32"/>
        </w:rPr>
      </w:pPr>
    </w:p>
    <w:p>
      <w:pPr>
        <w:snapToGrid w:val="0"/>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第十三条</w:t>
      </w: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lang w:eastAsia="zh-Hans"/>
        </w:rPr>
        <w:t>管理委员会负责申报材料的形式审查</w:t>
      </w:r>
      <w:r>
        <w:rPr>
          <w:rFonts w:ascii="Times New Roman" w:hAnsi="Times New Roman" w:eastAsia="仿宋_GB2312" w:cs="Times New Roman"/>
          <w:sz w:val="32"/>
          <w:szCs w:val="32"/>
        </w:rPr>
        <w:t>。</w:t>
      </w:r>
    </w:p>
    <w:p>
      <w:pPr>
        <w:snapToGrid w:val="0"/>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第十四条</w:t>
      </w:r>
      <w:r>
        <w:rPr>
          <w:rFonts w:ascii="Times New Roman" w:hAnsi="Times New Roman" w:eastAsia="仿宋_GB2312" w:cs="Times New Roman"/>
          <w:sz w:val="32"/>
          <w:szCs w:val="32"/>
        </w:rPr>
        <w:t xml:space="preserve">  经过形式审查后，</w:t>
      </w:r>
      <w:r>
        <w:rPr>
          <w:rFonts w:ascii="Times New Roman" w:hAnsi="Times New Roman" w:eastAsia="仿宋_GB2312" w:cs="Times New Roman"/>
          <w:sz w:val="32"/>
          <w:szCs w:val="32"/>
          <w:lang w:eastAsia="zh-Hans"/>
        </w:rPr>
        <w:t>管理</w:t>
      </w:r>
      <w:r>
        <w:rPr>
          <w:rFonts w:ascii="Times New Roman" w:hAnsi="Times New Roman" w:eastAsia="仿宋_GB2312" w:cs="Times New Roman"/>
          <w:sz w:val="32"/>
          <w:szCs w:val="32"/>
        </w:rPr>
        <w:t>委员会组织</w:t>
      </w:r>
      <w:r>
        <w:rPr>
          <w:rFonts w:ascii="Times New Roman" w:hAnsi="Times New Roman" w:eastAsia="仿宋_GB2312" w:cs="Times New Roman"/>
          <w:sz w:val="32"/>
          <w:szCs w:val="32"/>
          <w:lang w:eastAsia="zh-Hans"/>
        </w:rPr>
        <w:t>专家组成东方雨虹材料</w:t>
      </w:r>
      <w:r>
        <w:rPr>
          <w:rFonts w:ascii="Times New Roman" w:hAnsi="Times New Roman" w:eastAsia="仿宋_GB2312" w:cs="Times New Roman"/>
          <w:sz w:val="32"/>
          <w:szCs w:val="32"/>
        </w:rPr>
        <w:t>奖评审委员会，</w:t>
      </w:r>
      <w:r>
        <w:rPr>
          <w:rFonts w:ascii="Times New Roman" w:hAnsi="Times New Roman" w:eastAsia="仿宋_GB2312" w:cs="Times New Roman"/>
          <w:sz w:val="32"/>
          <w:szCs w:val="32"/>
          <w:lang w:eastAsia="zh-Hans"/>
        </w:rPr>
        <w:t>评审委员会</w:t>
      </w:r>
      <w:r>
        <w:rPr>
          <w:rFonts w:ascii="Times New Roman" w:hAnsi="Times New Roman" w:eastAsia="仿宋_GB2312" w:cs="Times New Roman"/>
          <w:sz w:val="32"/>
          <w:szCs w:val="32"/>
        </w:rPr>
        <w:t>负责</w:t>
      </w:r>
      <w:r>
        <w:rPr>
          <w:rFonts w:ascii="Times New Roman" w:hAnsi="Times New Roman" w:eastAsia="仿宋_GB2312" w:cs="Times New Roman"/>
          <w:sz w:val="32"/>
          <w:szCs w:val="32"/>
          <w:lang w:eastAsia="zh-Hans"/>
        </w:rPr>
        <w:t>奖项</w:t>
      </w:r>
      <w:r>
        <w:rPr>
          <w:rFonts w:ascii="Times New Roman" w:hAnsi="Times New Roman" w:eastAsia="仿宋_GB2312" w:cs="Times New Roman"/>
          <w:sz w:val="32"/>
          <w:szCs w:val="32"/>
        </w:rPr>
        <w:t>评审工作，评审结果报</w:t>
      </w:r>
      <w:r>
        <w:rPr>
          <w:rFonts w:ascii="Times New Roman" w:hAnsi="Times New Roman" w:eastAsia="仿宋_GB2312" w:cs="Times New Roman"/>
          <w:sz w:val="32"/>
          <w:szCs w:val="32"/>
          <w:lang w:eastAsia="zh-Hans"/>
        </w:rPr>
        <w:t>詹天佑科学技术发展基金会</w:t>
      </w:r>
      <w:r>
        <w:rPr>
          <w:rFonts w:ascii="Times New Roman" w:hAnsi="Times New Roman" w:eastAsia="仿宋_GB2312" w:cs="Times New Roman"/>
          <w:sz w:val="32"/>
          <w:szCs w:val="32"/>
        </w:rPr>
        <w:t>通过。评审委员会采取一届任期制。</w:t>
      </w:r>
    </w:p>
    <w:p>
      <w:pPr>
        <w:snapToGrid w:val="0"/>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第十五条</w:t>
      </w:r>
      <w:r>
        <w:rPr>
          <w:rFonts w:ascii="Times New Roman" w:hAnsi="Times New Roman" w:eastAsia="仿宋_GB2312" w:cs="Times New Roman"/>
          <w:sz w:val="32"/>
          <w:szCs w:val="32"/>
        </w:rPr>
        <w:t xml:space="preserve">  评审委员会的组成原则：</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  任：由</w:t>
      </w:r>
      <w:r>
        <w:rPr>
          <w:rFonts w:ascii="Times New Roman" w:hAnsi="Times New Roman" w:eastAsia="仿宋_GB2312" w:cs="Times New Roman"/>
          <w:sz w:val="32"/>
          <w:szCs w:val="32"/>
          <w:lang w:eastAsia="zh-Hans"/>
        </w:rPr>
        <w:t>管理委员会总负责人</w:t>
      </w:r>
      <w:r>
        <w:rPr>
          <w:rFonts w:ascii="Times New Roman" w:hAnsi="Times New Roman" w:eastAsia="仿宋_GB2312" w:cs="Times New Roman"/>
          <w:sz w:val="32"/>
          <w:szCs w:val="32"/>
        </w:rPr>
        <w:t>担任。</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副主任：由</w:t>
      </w:r>
      <w:r>
        <w:rPr>
          <w:rFonts w:ascii="Times New Roman" w:hAnsi="Times New Roman" w:eastAsia="仿宋_GB2312" w:cs="Times New Roman"/>
          <w:sz w:val="32"/>
          <w:szCs w:val="32"/>
          <w:lang w:eastAsia="zh-Hans"/>
        </w:rPr>
        <w:t>管理委员会</w:t>
      </w:r>
      <w:r>
        <w:rPr>
          <w:rFonts w:ascii="Times New Roman" w:hAnsi="Times New Roman" w:eastAsia="仿宋_GB2312" w:cs="Times New Roman"/>
          <w:sz w:val="32"/>
          <w:szCs w:val="32"/>
        </w:rPr>
        <w:t>主管科技工作的有关负责人担任。</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委  员：由部分管委会成员、科技专家组成，根据申报情况聘请相关专家参加。</w:t>
      </w:r>
    </w:p>
    <w:p>
      <w:pPr>
        <w:snapToGrid w:val="0"/>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第十六条</w:t>
      </w:r>
      <w:r>
        <w:rPr>
          <w:rFonts w:ascii="Times New Roman" w:hAnsi="Times New Roman" w:eastAsia="仿宋_GB2312" w:cs="Times New Roman"/>
          <w:sz w:val="32"/>
          <w:szCs w:val="32"/>
        </w:rPr>
        <w:t xml:space="preserve">  当选票数</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（一）同意有效票须超过到会评委数的50%，未达到半数以上者不得当选；</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（二）若每</w:t>
      </w:r>
      <w:r>
        <w:rPr>
          <w:rFonts w:ascii="Times New Roman" w:hAnsi="Times New Roman" w:eastAsia="仿宋_GB2312" w:cs="Times New Roman"/>
          <w:sz w:val="32"/>
          <w:szCs w:val="32"/>
          <w:lang w:eastAsia="zh-Hans"/>
        </w:rPr>
        <w:t>个奖项</w:t>
      </w:r>
      <w:r>
        <w:rPr>
          <w:rFonts w:ascii="Times New Roman" w:hAnsi="Times New Roman" w:eastAsia="仿宋_GB2312" w:cs="Times New Roman"/>
          <w:sz w:val="32"/>
          <w:szCs w:val="32"/>
        </w:rPr>
        <w:t>的末2名得票相同且均超过半数，对相同得票者单独进行再投票，相对多数票者当选；</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（三）若被选人得票不足，允许当选人员少于额定名额。</w:t>
      </w:r>
    </w:p>
    <w:p>
      <w:pPr>
        <w:snapToGrid w:val="0"/>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第十七条</w:t>
      </w:r>
      <w:r>
        <w:rPr>
          <w:rFonts w:ascii="Times New Roman" w:hAnsi="Times New Roman" w:eastAsia="仿宋_GB2312" w:cs="Times New Roman"/>
          <w:sz w:val="32"/>
          <w:szCs w:val="32"/>
        </w:rPr>
        <w:t xml:space="preserve">  奖项评审实行回避制度，被评选人不得作为评审委员会委员参加当届的评审工作。</w:t>
      </w:r>
    </w:p>
    <w:p>
      <w:pPr>
        <w:snapToGrid w:val="0"/>
        <w:spacing w:line="560" w:lineRule="exact"/>
        <w:ind w:firstLine="640" w:firstLineChars="200"/>
        <w:rPr>
          <w:rFonts w:ascii="Times New Roman" w:hAnsi="Times New Roman" w:eastAsia="仿宋_GB2312" w:cs="Times New Roman"/>
          <w:sz w:val="32"/>
          <w:szCs w:val="32"/>
        </w:rPr>
      </w:pPr>
    </w:p>
    <w:p>
      <w:pPr>
        <w:snapToGrid w:val="0"/>
        <w:spacing w:line="560" w:lineRule="exact"/>
        <w:jc w:val="center"/>
        <w:rPr>
          <w:rFonts w:ascii="黑体" w:hAnsi="黑体" w:eastAsia="黑体" w:cs="Times New Roman"/>
          <w:sz w:val="32"/>
          <w:szCs w:val="32"/>
        </w:rPr>
      </w:pPr>
      <w:r>
        <w:rPr>
          <w:rFonts w:ascii="黑体" w:hAnsi="黑体" w:eastAsia="黑体" w:cs="Times New Roman"/>
          <w:sz w:val="32"/>
          <w:szCs w:val="32"/>
        </w:rPr>
        <w:t>第</w:t>
      </w:r>
      <w:r>
        <w:rPr>
          <w:rFonts w:ascii="黑体" w:hAnsi="黑体" w:eastAsia="黑体" w:cs="Times New Roman"/>
          <w:sz w:val="32"/>
          <w:szCs w:val="32"/>
        </w:rPr>
        <w:fldChar w:fldCharType="begin"/>
      </w:r>
      <w:r>
        <w:rPr>
          <w:rFonts w:ascii="黑体" w:hAnsi="黑体" w:eastAsia="黑体" w:cs="Times New Roman"/>
          <w:sz w:val="32"/>
          <w:szCs w:val="32"/>
        </w:rPr>
        <w:instrText xml:space="preserve"> = 5 \* CHINESENUM3 </w:instrText>
      </w:r>
      <w:r>
        <w:rPr>
          <w:rFonts w:ascii="黑体" w:hAnsi="黑体" w:eastAsia="黑体" w:cs="Times New Roman"/>
          <w:sz w:val="32"/>
          <w:szCs w:val="32"/>
        </w:rPr>
        <w:fldChar w:fldCharType="separate"/>
      </w:r>
      <w:r>
        <w:rPr>
          <w:rFonts w:ascii="黑体" w:hAnsi="黑体" w:eastAsia="黑体" w:cs="Times New Roman"/>
          <w:sz w:val="32"/>
          <w:szCs w:val="32"/>
        </w:rPr>
        <w:t>五</w:t>
      </w:r>
      <w:r>
        <w:rPr>
          <w:rFonts w:ascii="黑体" w:hAnsi="黑体" w:eastAsia="黑体" w:cs="Times New Roman"/>
          <w:sz w:val="32"/>
          <w:szCs w:val="32"/>
        </w:rPr>
        <w:fldChar w:fldCharType="end"/>
      </w:r>
      <w:r>
        <w:rPr>
          <w:rFonts w:ascii="黑体" w:hAnsi="黑体" w:eastAsia="黑体" w:cs="Times New Roman"/>
          <w:sz w:val="32"/>
          <w:szCs w:val="32"/>
        </w:rPr>
        <w:t>章  附  则</w:t>
      </w:r>
    </w:p>
    <w:p>
      <w:pPr>
        <w:snapToGrid w:val="0"/>
        <w:spacing w:line="560" w:lineRule="exact"/>
        <w:ind w:firstLine="640" w:firstLineChars="200"/>
        <w:rPr>
          <w:rFonts w:ascii="黑体" w:hAnsi="黑体" w:eastAsia="黑体" w:cs="Times New Roman"/>
          <w:sz w:val="32"/>
          <w:szCs w:val="32"/>
        </w:rPr>
      </w:pPr>
    </w:p>
    <w:p>
      <w:pPr>
        <w:snapToGrid w:val="0"/>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第十八条</w:t>
      </w:r>
      <w:r>
        <w:rPr>
          <w:rFonts w:ascii="Times New Roman" w:hAnsi="Times New Roman" w:eastAsia="仿宋_GB2312" w:cs="Times New Roman"/>
          <w:sz w:val="32"/>
          <w:szCs w:val="32"/>
        </w:rPr>
        <w:t xml:space="preserve">  本奖项申请人、申报与推荐单位、受理机构及评委应遵守公平、公开、公正的原则和职业道德。如发现弄虚作假、剽窃他人成果等行为，</w:t>
      </w:r>
      <w:r>
        <w:rPr>
          <w:rFonts w:ascii="Times New Roman" w:hAnsi="Times New Roman" w:eastAsia="仿宋_GB2312" w:cs="Times New Roman"/>
          <w:sz w:val="32"/>
          <w:szCs w:val="32"/>
          <w:lang w:eastAsia="zh-Hans"/>
        </w:rPr>
        <w:t>管理</w:t>
      </w:r>
      <w:r>
        <w:rPr>
          <w:rFonts w:ascii="Times New Roman" w:hAnsi="Times New Roman" w:eastAsia="仿宋_GB2312" w:cs="Times New Roman"/>
          <w:sz w:val="32"/>
          <w:szCs w:val="32"/>
        </w:rPr>
        <w:t>委员会将建议詹天佑基金会撤销其所得荣誉，并建议对违规者给予相关处分。</w:t>
      </w:r>
    </w:p>
    <w:p>
      <w:pPr>
        <w:snapToGrid w:val="0"/>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第十九条</w:t>
      </w:r>
      <w:r>
        <w:rPr>
          <w:rFonts w:ascii="Times New Roman" w:hAnsi="Times New Roman" w:eastAsia="仿宋_GB2312" w:cs="Times New Roman"/>
          <w:sz w:val="32"/>
          <w:szCs w:val="32"/>
        </w:rPr>
        <w:t xml:space="preserve">  本办法由</w:t>
      </w:r>
      <w:r>
        <w:rPr>
          <w:rFonts w:ascii="Times New Roman" w:hAnsi="Times New Roman" w:eastAsia="仿宋_GB2312" w:cs="Times New Roman"/>
          <w:sz w:val="32"/>
          <w:szCs w:val="32"/>
          <w:lang w:eastAsia="zh-Hans"/>
        </w:rPr>
        <w:t>管理</w:t>
      </w:r>
      <w:r>
        <w:rPr>
          <w:rFonts w:ascii="Times New Roman" w:hAnsi="Times New Roman" w:eastAsia="仿宋_GB2312" w:cs="Times New Roman"/>
          <w:sz w:val="32"/>
          <w:szCs w:val="32"/>
        </w:rPr>
        <w:t>委员会负责解释。</w:t>
      </w:r>
    </w:p>
    <w:p>
      <w:pPr>
        <w:snapToGrid w:val="0"/>
        <w:spacing w:line="560" w:lineRule="exact"/>
        <w:ind w:firstLine="640" w:firstLineChars="200"/>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napToGrid w:val="0"/>
        <w:spacing w:line="560" w:lineRule="exact"/>
        <w:rPr>
          <w:rFonts w:ascii="黑体" w:hAnsi="黑体" w:eastAsia="黑体" w:cs="Times New Roman"/>
          <w:bCs/>
          <w:sz w:val="32"/>
          <w:szCs w:val="32"/>
        </w:rPr>
      </w:pPr>
      <w:r>
        <w:rPr>
          <w:rFonts w:ascii="黑体" w:hAnsi="黑体" w:eastAsia="黑体" w:cs="Times New Roman"/>
          <w:bCs/>
          <w:sz w:val="32"/>
          <w:szCs w:val="32"/>
        </w:rPr>
        <w:t>附件3</w:t>
      </w:r>
    </w:p>
    <w:p>
      <w:pPr>
        <w:snapToGrid w:val="0"/>
        <w:spacing w:line="560" w:lineRule="exact"/>
        <w:ind w:firstLine="640" w:firstLineChars="200"/>
        <w:rPr>
          <w:rFonts w:ascii="Times New Roman" w:hAnsi="Times New Roman" w:eastAsia="仿宋_GB2312" w:cs="Times New Roman"/>
          <w:color w:val="000000"/>
          <w:sz w:val="32"/>
          <w:szCs w:val="32"/>
        </w:rPr>
      </w:pPr>
    </w:p>
    <w:p>
      <w:pPr>
        <w:tabs>
          <w:tab w:val="left" w:pos="2160"/>
        </w:tabs>
        <w:snapToGrid w:val="0"/>
        <w:spacing w:line="560" w:lineRule="exact"/>
        <w:ind w:firstLine="643" w:firstLineChars="200"/>
        <w:rPr>
          <w:rFonts w:ascii="Times New Roman" w:hAnsi="Times New Roman" w:eastAsia="仿宋_GB2312" w:cs="Times New Roman"/>
          <w:b/>
          <w:bCs/>
          <w:color w:val="000000"/>
          <w:sz w:val="32"/>
          <w:szCs w:val="32"/>
        </w:rPr>
      </w:pPr>
    </w:p>
    <w:p>
      <w:pPr>
        <w:snapToGrid w:val="0"/>
        <w:jc w:val="center"/>
        <w:rPr>
          <w:rFonts w:ascii="方正小标宋简体" w:hAnsi="Times New Roman" w:eastAsia="方正小标宋简体" w:cs="Times New Roman"/>
          <w:sz w:val="48"/>
          <w:szCs w:val="48"/>
        </w:rPr>
      </w:pPr>
      <w:r>
        <w:rPr>
          <w:rFonts w:hint="eastAsia" w:ascii="方正小标宋简体" w:hAnsi="Times New Roman" w:eastAsia="方正小标宋简体" w:cs="Times New Roman"/>
          <w:sz w:val="48"/>
          <w:szCs w:val="48"/>
        </w:rPr>
        <w:t>202</w:t>
      </w:r>
      <w:r>
        <w:rPr>
          <w:rFonts w:hint="default" w:ascii="方正小标宋简体" w:hAnsi="Times New Roman" w:eastAsia="方正小标宋简体" w:cs="Times New Roman"/>
          <w:sz w:val="48"/>
          <w:szCs w:val="48"/>
        </w:rPr>
        <w:t>2</w:t>
      </w:r>
      <w:r>
        <w:rPr>
          <w:rFonts w:hint="eastAsia" w:ascii="方正小标宋简体" w:hAnsi="Times New Roman" w:eastAsia="方正小标宋简体" w:cs="Times New Roman"/>
          <w:sz w:val="48"/>
          <w:szCs w:val="48"/>
        </w:rPr>
        <w:t>年度詹天佑铁道科学技术奖</w:t>
      </w:r>
    </w:p>
    <w:p>
      <w:pPr>
        <w:snapToGrid w:val="0"/>
        <w:jc w:val="center"/>
        <w:rPr>
          <w:rFonts w:ascii="方正小标宋简体" w:hAnsi="Times New Roman" w:eastAsia="方正小标宋简体" w:cs="Times New Roman"/>
          <w:sz w:val="48"/>
          <w:szCs w:val="48"/>
        </w:rPr>
      </w:pPr>
      <w:r>
        <w:rPr>
          <w:rFonts w:hint="eastAsia" w:ascii="方正小标宋简体" w:hAnsi="Times New Roman" w:eastAsia="方正小标宋简体" w:cs="Times New Roman"/>
          <w:sz w:val="48"/>
          <w:szCs w:val="48"/>
        </w:rPr>
        <w:t>东方雨虹材料专项奖</w:t>
      </w:r>
    </w:p>
    <w:p>
      <w:pPr>
        <w:snapToGrid w:val="0"/>
        <w:spacing w:line="560" w:lineRule="exact"/>
        <w:jc w:val="center"/>
        <w:rPr>
          <w:rFonts w:ascii="Times New Roman" w:hAnsi="Times New Roman" w:eastAsia="仿宋_GB2312" w:cs="Times New Roman"/>
          <w:bCs/>
          <w:color w:val="000000"/>
          <w:sz w:val="32"/>
          <w:szCs w:val="32"/>
        </w:rPr>
      </w:pPr>
    </w:p>
    <w:p>
      <w:pPr>
        <w:snapToGrid w:val="0"/>
        <w:spacing w:line="560" w:lineRule="exact"/>
        <w:jc w:val="center"/>
        <w:rPr>
          <w:rFonts w:ascii="方正小标宋简体" w:hAnsi="Times New Roman" w:eastAsia="方正小标宋简体" w:cs="Times New Roman"/>
          <w:color w:val="000000"/>
          <w:sz w:val="52"/>
          <w:szCs w:val="52"/>
        </w:rPr>
      </w:pPr>
      <w:r>
        <w:rPr>
          <w:rFonts w:hint="eastAsia" w:ascii="方正小标宋简体" w:hAnsi="Times New Roman" w:eastAsia="方正小标宋简体" w:cs="Times New Roman"/>
          <w:bCs/>
          <w:color w:val="000000"/>
          <w:sz w:val="52"/>
          <w:szCs w:val="52"/>
        </w:rPr>
        <w:t>提  名  书</w:t>
      </w:r>
    </w:p>
    <w:p>
      <w:pPr>
        <w:snapToGrid w:val="0"/>
        <w:spacing w:line="560" w:lineRule="exact"/>
        <w:jc w:val="center"/>
        <w:rPr>
          <w:rFonts w:ascii="Times New Roman" w:hAnsi="Times New Roman" w:eastAsia="仿宋_GB2312" w:cs="Times New Roman"/>
          <w:color w:val="000000"/>
          <w:sz w:val="32"/>
          <w:szCs w:val="32"/>
        </w:rPr>
      </w:pPr>
    </w:p>
    <w:p>
      <w:pPr>
        <w:snapToGrid w:val="0"/>
        <w:spacing w:line="560" w:lineRule="exact"/>
        <w:ind w:firstLine="640" w:firstLineChars="200"/>
        <w:rPr>
          <w:rFonts w:ascii="Times New Roman" w:hAnsi="Times New Roman" w:eastAsia="仿宋_GB2312" w:cs="Times New Roman"/>
          <w:color w:val="000000"/>
          <w:sz w:val="32"/>
          <w:szCs w:val="32"/>
        </w:rPr>
      </w:pPr>
    </w:p>
    <w:p>
      <w:pPr>
        <w:snapToGrid w:val="0"/>
        <w:spacing w:line="560" w:lineRule="exact"/>
        <w:ind w:firstLine="640" w:firstLineChars="200"/>
        <w:rPr>
          <w:rFonts w:ascii="Times New Roman" w:hAnsi="Times New Roman" w:eastAsia="仿宋_GB2312" w:cs="Times New Roman"/>
          <w:color w:val="000000"/>
          <w:sz w:val="32"/>
          <w:szCs w:val="32"/>
        </w:rPr>
      </w:pPr>
    </w:p>
    <w:p>
      <w:pPr>
        <w:snapToGrid w:val="0"/>
        <w:spacing w:line="560" w:lineRule="exact"/>
        <w:ind w:firstLine="640" w:firstLineChars="200"/>
        <w:rPr>
          <w:rFonts w:ascii="Times New Roman" w:hAnsi="Times New Roman" w:eastAsia="仿宋_GB2312" w:cs="Times New Roman"/>
          <w:color w:val="000000"/>
          <w:sz w:val="32"/>
          <w:szCs w:val="32"/>
        </w:rPr>
      </w:pPr>
    </w:p>
    <w:p>
      <w:pPr>
        <w:tabs>
          <w:tab w:val="left" w:pos="0"/>
        </w:tabs>
        <w:snapToGrid w:val="0"/>
        <w:spacing w:line="560" w:lineRule="exact"/>
        <w:ind w:firstLine="1523" w:firstLineChars="476"/>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奖项类型：</w:t>
      </w:r>
      <w:r>
        <w:rPr>
          <w:rFonts w:ascii="Times New Roman" w:hAnsi="Times New Roman" w:eastAsia="仿宋_GB2312" w:cs="Times New Roman"/>
          <w:color w:val="000000"/>
          <w:sz w:val="32"/>
          <w:szCs w:val="32"/>
          <w:u w:val="single"/>
        </w:rPr>
        <w:t xml:space="preserve">                         </w:t>
      </w:r>
    </w:p>
    <w:p>
      <w:pPr>
        <w:snapToGrid w:val="0"/>
        <w:spacing w:line="560" w:lineRule="exact"/>
        <w:ind w:firstLine="1523" w:firstLineChars="476"/>
        <w:rPr>
          <w:rFonts w:ascii="Times New Roman" w:hAnsi="Times New Roman" w:eastAsia="仿宋_GB2312" w:cs="Times New Roman"/>
          <w:color w:val="000000"/>
          <w:sz w:val="32"/>
          <w:szCs w:val="32"/>
        </w:rPr>
      </w:pPr>
    </w:p>
    <w:p>
      <w:pPr>
        <w:tabs>
          <w:tab w:val="left" w:pos="0"/>
        </w:tabs>
        <w:snapToGrid w:val="0"/>
        <w:spacing w:line="560" w:lineRule="exact"/>
        <w:ind w:firstLine="1523" w:firstLineChars="476"/>
        <w:rPr>
          <w:rFonts w:ascii="Times New Roman" w:hAnsi="Times New Roman" w:eastAsia="仿宋_GB2312" w:cs="Times New Roman"/>
          <w:color w:val="000000"/>
          <w:sz w:val="32"/>
          <w:szCs w:val="32"/>
          <w:u w:val="single"/>
        </w:rPr>
      </w:pPr>
      <w:r>
        <w:rPr>
          <w:rFonts w:ascii="Times New Roman" w:hAnsi="Times New Roman" w:eastAsia="仿宋_GB2312" w:cs="Times New Roman"/>
          <w:color w:val="000000"/>
          <w:sz w:val="32"/>
          <w:szCs w:val="32"/>
        </w:rPr>
        <w:t>提名单位：</w:t>
      </w:r>
      <w:r>
        <w:rPr>
          <w:rFonts w:ascii="Times New Roman" w:hAnsi="Times New Roman" w:eastAsia="仿宋_GB2312" w:cs="Times New Roman"/>
          <w:color w:val="000000"/>
          <w:sz w:val="32"/>
          <w:szCs w:val="32"/>
          <w:u w:val="single"/>
        </w:rPr>
        <w:t xml:space="preserve">                 （盖章）</w:t>
      </w:r>
    </w:p>
    <w:p>
      <w:pPr>
        <w:tabs>
          <w:tab w:val="left" w:pos="0"/>
        </w:tabs>
        <w:snapToGrid w:val="0"/>
        <w:spacing w:line="560" w:lineRule="exact"/>
        <w:ind w:firstLine="1523" w:firstLineChars="476"/>
        <w:rPr>
          <w:rFonts w:ascii="Times New Roman" w:hAnsi="Times New Roman" w:eastAsia="仿宋_GB2312" w:cs="Times New Roman"/>
          <w:color w:val="000000"/>
          <w:sz w:val="32"/>
          <w:szCs w:val="32"/>
        </w:rPr>
      </w:pPr>
    </w:p>
    <w:p>
      <w:pPr>
        <w:tabs>
          <w:tab w:val="left" w:pos="0"/>
        </w:tabs>
        <w:snapToGrid w:val="0"/>
        <w:spacing w:line="560" w:lineRule="exact"/>
        <w:ind w:firstLine="1523" w:firstLineChars="476"/>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填报日期：</w:t>
      </w:r>
      <w:r>
        <w:rPr>
          <w:rFonts w:ascii="Times New Roman" w:hAnsi="Times New Roman" w:eastAsia="仿宋_GB2312" w:cs="Times New Roman"/>
          <w:color w:val="000000"/>
          <w:sz w:val="32"/>
          <w:szCs w:val="32"/>
          <w:u w:val="single"/>
        </w:rPr>
        <w:t xml:space="preserve">                         </w:t>
      </w:r>
    </w:p>
    <w:p>
      <w:pPr>
        <w:snapToGrid w:val="0"/>
        <w:spacing w:line="560" w:lineRule="exact"/>
        <w:ind w:firstLine="643" w:firstLineChars="200"/>
        <w:rPr>
          <w:rFonts w:ascii="Times New Roman" w:hAnsi="Times New Roman" w:eastAsia="仿宋_GB2312" w:cs="Times New Roman"/>
          <w:b/>
          <w:color w:val="000000"/>
          <w:sz w:val="32"/>
          <w:szCs w:val="32"/>
        </w:rPr>
      </w:pPr>
    </w:p>
    <w:p>
      <w:pPr>
        <w:snapToGrid w:val="0"/>
        <w:spacing w:line="560" w:lineRule="exact"/>
        <w:ind w:firstLine="643" w:firstLineChars="200"/>
        <w:rPr>
          <w:rFonts w:ascii="Times New Roman" w:hAnsi="Times New Roman" w:eastAsia="仿宋_GB2312" w:cs="Times New Roman"/>
          <w:b/>
          <w:color w:val="000000"/>
          <w:sz w:val="32"/>
          <w:szCs w:val="32"/>
        </w:rPr>
      </w:pPr>
    </w:p>
    <w:p>
      <w:pPr>
        <w:snapToGrid w:val="0"/>
        <w:spacing w:line="560" w:lineRule="exact"/>
        <w:ind w:firstLine="643" w:firstLineChars="200"/>
        <w:rPr>
          <w:rFonts w:ascii="Times New Roman" w:hAnsi="Times New Roman" w:eastAsia="仿宋_GB2312" w:cs="Times New Roman"/>
          <w:b/>
          <w:color w:val="000000"/>
          <w:sz w:val="32"/>
          <w:szCs w:val="32"/>
        </w:rPr>
      </w:pPr>
    </w:p>
    <w:p>
      <w:pPr>
        <w:snapToGrid w:val="0"/>
        <w:spacing w:line="5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詹天佑科学技术发展基金会</w:t>
      </w:r>
    </w:p>
    <w:p>
      <w:pPr>
        <w:snapToGrid w:val="0"/>
        <w:spacing w:line="5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二Ｏ二三年制</w:t>
      </w:r>
    </w:p>
    <w:p>
      <w:pPr>
        <w:widowControl/>
        <w:jc w:val="left"/>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br w:type="page"/>
      </w:r>
    </w:p>
    <w:p>
      <w:pPr>
        <w:spacing w:after="120" w:afterLines="50" w:line="560" w:lineRule="exact"/>
        <w:rPr>
          <w:rFonts w:ascii="黑体" w:hAnsi="黑体" w:eastAsia="黑体" w:cs="仿宋"/>
          <w:color w:val="000000"/>
          <w:sz w:val="32"/>
          <w:szCs w:val="32"/>
        </w:rPr>
      </w:pPr>
      <w:r>
        <w:rPr>
          <w:rFonts w:hint="eastAsia" w:ascii="黑体" w:hAnsi="黑体" w:eastAsia="黑体" w:cs="仿宋"/>
          <w:color w:val="000000"/>
          <w:sz w:val="32"/>
          <w:szCs w:val="32"/>
        </w:rPr>
        <w:t>一、候选人基本信息</w:t>
      </w:r>
    </w:p>
    <w:tbl>
      <w:tblPr>
        <w:tblStyle w:val="6"/>
        <w:tblW w:w="94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57" w:type="dxa"/>
          <w:left w:w="28" w:type="dxa"/>
          <w:bottom w:w="57" w:type="dxa"/>
          <w:right w:w="28" w:type="dxa"/>
        </w:tblCellMar>
      </w:tblPr>
      <w:tblGrid>
        <w:gridCol w:w="877"/>
        <w:gridCol w:w="1335"/>
        <w:gridCol w:w="1103"/>
        <w:gridCol w:w="239"/>
        <w:gridCol w:w="1338"/>
        <w:gridCol w:w="1505"/>
        <w:gridCol w:w="490"/>
        <w:gridCol w:w="1005"/>
        <w:gridCol w:w="120"/>
        <w:gridCol w:w="1405"/>
      </w:tblGrid>
      <w:tr>
        <w:trPr>
          <w:cantSplit/>
          <w:trHeight w:val="788" w:hRule="atLeast"/>
          <w:jc w:val="center"/>
        </w:trPr>
        <w:tc>
          <w:tcPr>
            <w:tcW w:w="877" w:type="dxa"/>
            <w:vMerge w:val="restart"/>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候</w:t>
            </w:r>
          </w:p>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选</w:t>
            </w:r>
          </w:p>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人</w:t>
            </w:r>
          </w:p>
          <w:p>
            <w:pPr>
              <w:jc w:val="center"/>
              <w:rPr>
                <w:rFonts w:ascii="仿宋_GB2312" w:hAnsi="仿宋" w:eastAsia="仿宋_GB2312" w:cs="仿宋"/>
                <w:color w:val="000000"/>
                <w:sz w:val="28"/>
                <w:szCs w:val="28"/>
              </w:rPr>
            </w:pPr>
            <w:r>
              <w:rPr>
                <w:rFonts w:hint="eastAsia" w:ascii="仿宋_GB2312" w:hAnsi="仿宋" w:eastAsia="仿宋_GB2312" w:cs="仿宋"/>
                <w:bCs/>
                <w:color w:val="000000"/>
                <w:sz w:val="28"/>
                <w:szCs w:val="28"/>
              </w:rPr>
              <w:t>信   息</w:t>
            </w:r>
          </w:p>
        </w:tc>
        <w:tc>
          <w:tcPr>
            <w:tcW w:w="1335" w:type="dxa"/>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姓  名</w:t>
            </w:r>
          </w:p>
        </w:tc>
        <w:tc>
          <w:tcPr>
            <w:tcW w:w="1342" w:type="dxa"/>
            <w:gridSpan w:val="2"/>
            <w:vAlign w:val="center"/>
          </w:tcPr>
          <w:p>
            <w:pPr>
              <w:ind w:firstLine="480"/>
              <w:jc w:val="center"/>
              <w:rPr>
                <w:rFonts w:ascii="仿宋_GB2312" w:hAnsi="仿宋" w:eastAsia="仿宋_GB2312" w:cs="仿宋"/>
                <w:color w:val="000000"/>
                <w:sz w:val="28"/>
                <w:szCs w:val="28"/>
              </w:rPr>
            </w:pPr>
          </w:p>
        </w:tc>
        <w:tc>
          <w:tcPr>
            <w:tcW w:w="1338" w:type="dxa"/>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性  别</w:t>
            </w:r>
          </w:p>
        </w:tc>
        <w:tc>
          <w:tcPr>
            <w:tcW w:w="1505" w:type="dxa"/>
            <w:vAlign w:val="center"/>
          </w:tcPr>
          <w:p>
            <w:pPr>
              <w:ind w:firstLine="480"/>
              <w:jc w:val="center"/>
              <w:rPr>
                <w:rFonts w:ascii="仿宋_GB2312" w:hAnsi="仿宋" w:eastAsia="仿宋_GB2312" w:cs="仿宋"/>
                <w:color w:val="000000"/>
                <w:sz w:val="28"/>
                <w:szCs w:val="28"/>
                <w:highlight w:val="yellow"/>
              </w:rPr>
            </w:pPr>
          </w:p>
        </w:tc>
        <w:tc>
          <w:tcPr>
            <w:tcW w:w="1495" w:type="dxa"/>
            <w:gridSpan w:val="2"/>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国  籍</w:t>
            </w:r>
          </w:p>
        </w:tc>
        <w:tc>
          <w:tcPr>
            <w:tcW w:w="1525" w:type="dxa"/>
            <w:gridSpan w:val="2"/>
            <w:vAlign w:val="center"/>
          </w:tcPr>
          <w:p>
            <w:pPr>
              <w:jc w:val="center"/>
              <w:rPr>
                <w:rFonts w:ascii="仿宋_GB2312" w:hAnsi="仿宋" w:eastAsia="仿宋_GB2312" w:cs="仿宋"/>
                <w:color w:val="000000"/>
                <w:sz w:val="28"/>
                <w:szCs w:val="28"/>
                <w:highlight w:val="yellow"/>
              </w:rPr>
            </w:pPr>
          </w:p>
        </w:tc>
      </w:tr>
      <w:tr>
        <w:trPr>
          <w:cantSplit/>
          <w:trHeight w:val="788" w:hRule="atLeast"/>
          <w:jc w:val="center"/>
        </w:trPr>
        <w:tc>
          <w:tcPr>
            <w:tcW w:w="877" w:type="dxa"/>
            <w:vMerge w:val="continue"/>
            <w:vAlign w:val="center"/>
          </w:tcPr>
          <w:p>
            <w:pPr>
              <w:jc w:val="center"/>
              <w:rPr>
                <w:rFonts w:ascii="仿宋_GB2312" w:hAnsi="仿宋" w:eastAsia="仿宋_GB2312" w:cs="仿宋"/>
                <w:color w:val="000000"/>
                <w:sz w:val="28"/>
                <w:szCs w:val="28"/>
              </w:rPr>
            </w:pPr>
          </w:p>
        </w:tc>
        <w:tc>
          <w:tcPr>
            <w:tcW w:w="1335" w:type="dxa"/>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民  族</w:t>
            </w:r>
          </w:p>
        </w:tc>
        <w:tc>
          <w:tcPr>
            <w:tcW w:w="1342" w:type="dxa"/>
            <w:gridSpan w:val="2"/>
            <w:vAlign w:val="center"/>
          </w:tcPr>
          <w:p>
            <w:pPr>
              <w:jc w:val="center"/>
              <w:rPr>
                <w:rFonts w:ascii="仿宋_GB2312" w:hAnsi="仿宋" w:eastAsia="仿宋_GB2312" w:cs="仿宋"/>
                <w:color w:val="000000"/>
                <w:sz w:val="28"/>
                <w:szCs w:val="28"/>
                <w:highlight w:val="yellow"/>
              </w:rPr>
            </w:pPr>
          </w:p>
        </w:tc>
        <w:tc>
          <w:tcPr>
            <w:tcW w:w="1338" w:type="dxa"/>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出生日期</w:t>
            </w:r>
          </w:p>
        </w:tc>
        <w:tc>
          <w:tcPr>
            <w:tcW w:w="1505" w:type="dxa"/>
            <w:tcBorders>
              <w:right w:val="single" w:color="auto" w:sz="4" w:space="0"/>
            </w:tcBorders>
            <w:vAlign w:val="center"/>
          </w:tcPr>
          <w:p>
            <w:pPr>
              <w:jc w:val="center"/>
              <w:rPr>
                <w:rFonts w:ascii="仿宋_GB2312" w:hAnsi="仿宋" w:eastAsia="仿宋_GB2312" w:cs="仿宋"/>
                <w:color w:val="000000"/>
                <w:sz w:val="28"/>
                <w:szCs w:val="28"/>
                <w:highlight w:val="yellow"/>
              </w:rPr>
            </w:pPr>
          </w:p>
        </w:tc>
        <w:tc>
          <w:tcPr>
            <w:tcW w:w="1495" w:type="dxa"/>
            <w:gridSpan w:val="2"/>
            <w:tcBorders>
              <w:left w:val="single" w:color="auto" w:sz="4" w:space="0"/>
              <w:right w:val="single" w:color="auto" w:sz="4" w:space="0"/>
            </w:tcBorders>
            <w:vAlign w:val="center"/>
          </w:tcPr>
          <w:p>
            <w:pPr>
              <w:jc w:val="center"/>
              <w:rPr>
                <w:rFonts w:ascii="仿宋_GB2312" w:hAnsi="仿宋" w:eastAsia="仿宋_GB2312" w:cs="仿宋"/>
                <w:bCs/>
                <w:color w:val="000000"/>
                <w:sz w:val="28"/>
                <w:szCs w:val="28"/>
                <w:highlight w:val="yellow"/>
              </w:rPr>
            </w:pPr>
            <w:r>
              <w:rPr>
                <w:rFonts w:hint="eastAsia" w:ascii="仿宋_GB2312" w:hAnsi="仿宋" w:eastAsia="仿宋_GB2312" w:cs="仿宋"/>
                <w:bCs/>
                <w:color w:val="000000"/>
                <w:sz w:val="28"/>
                <w:szCs w:val="28"/>
              </w:rPr>
              <w:t>政治面貌</w:t>
            </w:r>
          </w:p>
        </w:tc>
        <w:tc>
          <w:tcPr>
            <w:tcW w:w="1525" w:type="dxa"/>
            <w:gridSpan w:val="2"/>
            <w:tcBorders>
              <w:left w:val="single" w:color="auto" w:sz="4" w:space="0"/>
            </w:tcBorders>
            <w:vAlign w:val="center"/>
          </w:tcPr>
          <w:p>
            <w:pPr>
              <w:jc w:val="center"/>
              <w:rPr>
                <w:rFonts w:ascii="仿宋_GB2312" w:hAnsi="仿宋" w:eastAsia="仿宋_GB2312" w:cs="仿宋"/>
                <w:color w:val="000000"/>
                <w:sz w:val="28"/>
                <w:szCs w:val="28"/>
                <w:highlight w:val="yellow"/>
              </w:rPr>
            </w:pPr>
          </w:p>
        </w:tc>
      </w:tr>
      <w:tr>
        <w:trPr>
          <w:cantSplit/>
          <w:trHeight w:val="788" w:hRule="atLeast"/>
          <w:jc w:val="center"/>
        </w:trPr>
        <w:tc>
          <w:tcPr>
            <w:tcW w:w="877" w:type="dxa"/>
            <w:vMerge w:val="continue"/>
            <w:vAlign w:val="center"/>
          </w:tcPr>
          <w:p>
            <w:pPr>
              <w:jc w:val="center"/>
              <w:rPr>
                <w:rFonts w:ascii="仿宋_GB2312" w:hAnsi="仿宋" w:eastAsia="仿宋_GB2312" w:cs="仿宋"/>
                <w:color w:val="000000"/>
                <w:sz w:val="28"/>
                <w:szCs w:val="28"/>
              </w:rPr>
            </w:pPr>
          </w:p>
        </w:tc>
        <w:tc>
          <w:tcPr>
            <w:tcW w:w="1335" w:type="dxa"/>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行政职务</w:t>
            </w:r>
          </w:p>
        </w:tc>
        <w:tc>
          <w:tcPr>
            <w:tcW w:w="1342" w:type="dxa"/>
            <w:gridSpan w:val="2"/>
            <w:vAlign w:val="center"/>
          </w:tcPr>
          <w:p>
            <w:pPr>
              <w:jc w:val="center"/>
              <w:rPr>
                <w:rFonts w:ascii="仿宋_GB2312" w:hAnsi="仿宋" w:eastAsia="仿宋_GB2312" w:cs="仿宋"/>
                <w:color w:val="000000"/>
                <w:sz w:val="28"/>
                <w:szCs w:val="28"/>
                <w:highlight w:val="yellow"/>
              </w:rPr>
            </w:pPr>
          </w:p>
        </w:tc>
        <w:tc>
          <w:tcPr>
            <w:tcW w:w="1338" w:type="dxa"/>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最高学历</w:t>
            </w:r>
          </w:p>
        </w:tc>
        <w:tc>
          <w:tcPr>
            <w:tcW w:w="1505" w:type="dxa"/>
            <w:tcBorders>
              <w:right w:val="single" w:color="auto" w:sz="4" w:space="0"/>
            </w:tcBorders>
            <w:vAlign w:val="center"/>
          </w:tcPr>
          <w:p>
            <w:pPr>
              <w:jc w:val="center"/>
              <w:rPr>
                <w:rFonts w:ascii="仿宋_GB2312" w:hAnsi="仿宋" w:eastAsia="仿宋_GB2312" w:cs="仿宋"/>
                <w:color w:val="000000"/>
                <w:sz w:val="28"/>
                <w:szCs w:val="28"/>
                <w:highlight w:val="yellow"/>
              </w:rPr>
            </w:pPr>
          </w:p>
        </w:tc>
        <w:tc>
          <w:tcPr>
            <w:tcW w:w="1495" w:type="dxa"/>
            <w:gridSpan w:val="2"/>
            <w:tcBorders>
              <w:left w:val="single" w:color="auto" w:sz="4" w:space="0"/>
              <w:right w:val="single" w:color="auto" w:sz="4" w:space="0"/>
            </w:tcBorders>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最高学位</w:t>
            </w:r>
          </w:p>
        </w:tc>
        <w:tc>
          <w:tcPr>
            <w:tcW w:w="1525" w:type="dxa"/>
            <w:gridSpan w:val="2"/>
            <w:tcBorders>
              <w:left w:val="single" w:color="auto" w:sz="4" w:space="0"/>
            </w:tcBorders>
            <w:vAlign w:val="center"/>
          </w:tcPr>
          <w:p>
            <w:pPr>
              <w:jc w:val="center"/>
              <w:rPr>
                <w:rFonts w:ascii="仿宋_GB2312" w:hAnsi="仿宋" w:eastAsia="仿宋_GB2312" w:cs="仿宋"/>
                <w:color w:val="000000"/>
                <w:sz w:val="28"/>
                <w:szCs w:val="28"/>
                <w:highlight w:val="yellow"/>
              </w:rPr>
            </w:pPr>
          </w:p>
        </w:tc>
      </w:tr>
      <w:tr>
        <w:trPr>
          <w:cantSplit/>
          <w:trHeight w:val="877" w:hRule="atLeast"/>
          <w:jc w:val="center"/>
        </w:trPr>
        <w:tc>
          <w:tcPr>
            <w:tcW w:w="877" w:type="dxa"/>
            <w:vMerge w:val="continue"/>
            <w:vAlign w:val="center"/>
          </w:tcPr>
          <w:p>
            <w:pPr>
              <w:jc w:val="center"/>
              <w:rPr>
                <w:rFonts w:ascii="仿宋_GB2312" w:hAnsi="仿宋" w:eastAsia="仿宋_GB2312" w:cs="仿宋"/>
                <w:color w:val="000000"/>
                <w:sz w:val="28"/>
                <w:szCs w:val="28"/>
              </w:rPr>
            </w:pPr>
          </w:p>
        </w:tc>
        <w:tc>
          <w:tcPr>
            <w:tcW w:w="1335" w:type="dxa"/>
            <w:vAlign w:val="center"/>
          </w:tcPr>
          <w:p>
            <w:pPr>
              <w:spacing w:line="320" w:lineRule="exact"/>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专业技术</w:t>
            </w:r>
          </w:p>
          <w:p>
            <w:pPr>
              <w:spacing w:line="320" w:lineRule="exact"/>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职务</w:t>
            </w:r>
          </w:p>
        </w:tc>
        <w:tc>
          <w:tcPr>
            <w:tcW w:w="1342" w:type="dxa"/>
            <w:gridSpan w:val="2"/>
            <w:vAlign w:val="center"/>
          </w:tcPr>
          <w:p>
            <w:pPr>
              <w:jc w:val="center"/>
              <w:rPr>
                <w:rFonts w:ascii="仿宋_GB2312" w:hAnsi="仿宋" w:eastAsia="仿宋_GB2312" w:cs="仿宋"/>
                <w:color w:val="000000"/>
                <w:sz w:val="28"/>
                <w:szCs w:val="28"/>
                <w:highlight w:val="yellow"/>
              </w:rPr>
            </w:pPr>
          </w:p>
        </w:tc>
        <w:tc>
          <w:tcPr>
            <w:tcW w:w="1338" w:type="dxa"/>
            <w:vAlign w:val="center"/>
          </w:tcPr>
          <w:p>
            <w:pPr>
              <w:spacing w:line="320" w:lineRule="exact"/>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是否为海归人才</w:t>
            </w:r>
          </w:p>
        </w:tc>
        <w:tc>
          <w:tcPr>
            <w:tcW w:w="1505" w:type="dxa"/>
            <w:tcBorders>
              <w:right w:val="single" w:color="auto" w:sz="4" w:space="0"/>
            </w:tcBorders>
            <w:vAlign w:val="center"/>
          </w:tcPr>
          <w:p>
            <w:pPr>
              <w:jc w:val="center"/>
              <w:rPr>
                <w:rFonts w:ascii="仿宋_GB2312" w:hAnsi="仿宋" w:eastAsia="仿宋_GB2312" w:cs="仿宋"/>
                <w:color w:val="000000"/>
                <w:sz w:val="28"/>
                <w:szCs w:val="28"/>
                <w:highlight w:val="yellow"/>
              </w:rPr>
            </w:pPr>
          </w:p>
        </w:tc>
        <w:tc>
          <w:tcPr>
            <w:tcW w:w="1495" w:type="dxa"/>
            <w:gridSpan w:val="2"/>
            <w:tcBorders>
              <w:left w:val="single" w:color="auto" w:sz="4" w:space="0"/>
              <w:right w:val="single" w:color="auto" w:sz="4" w:space="0"/>
            </w:tcBorders>
            <w:vAlign w:val="center"/>
          </w:tcPr>
          <w:p>
            <w:pPr>
              <w:spacing w:line="320" w:lineRule="exact"/>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回国工作</w:t>
            </w:r>
          </w:p>
          <w:p>
            <w:pPr>
              <w:spacing w:line="320" w:lineRule="exact"/>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时间</w:t>
            </w:r>
          </w:p>
        </w:tc>
        <w:tc>
          <w:tcPr>
            <w:tcW w:w="1525" w:type="dxa"/>
            <w:gridSpan w:val="2"/>
            <w:tcBorders>
              <w:left w:val="single" w:color="auto" w:sz="4" w:space="0"/>
            </w:tcBorders>
            <w:vAlign w:val="center"/>
          </w:tcPr>
          <w:p>
            <w:pPr>
              <w:jc w:val="center"/>
              <w:rPr>
                <w:rFonts w:ascii="仿宋_GB2312" w:hAnsi="仿宋" w:eastAsia="仿宋_GB2312" w:cs="仿宋"/>
                <w:color w:val="000000"/>
                <w:sz w:val="28"/>
                <w:szCs w:val="28"/>
                <w:highlight w:val="yellow"/>
              </w:rPr>
            </w:pPr>
          </w:p>
        </w:tc>
      </w:tr>
      <w:tr>
        <w:trPr>
          <w:cantSplit/>
          <w:trHeight w:val="877" w:hRule="atLeast"/>
          <w:jc w:val="center"/>
        </w:trPr>
        <w:tc>
          <w:tcPr>
            <w:tcW w:w="877" w:type="dxa"/>
            <w:vMerge w:val="continue"/>
            <w:vAlign w:val="center"/>
          </w:tcPr>
          <w:p>
            <w:pPr>
              <w:jc w:val="center"/>
              <w:rPr>
                <w:rFonts w:ascii="仿宋_GB2312" w:hAnsi="仿宋" w:eastAsia="仿宋_GB2312" w:cs="仿宋"/>
                <w:color w:val="000000"/>
                <w:sz w:val="28"/>
                <w:szCs w:val="28"/>
              </w:rPr>
            </w:pPr>
          </w:p>
        </w:tc>
        <w:tc>
          <w:tcPr>
            <w:tcW w:w="1335" w:type="dxa"/>
            <w:vAlign w:val="center"/>
          </w:tcPr>
          <w:p>
            <w:pPr>
              <w:spacing w:line="320" w:lineRule="exact"/>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获得荣誉</w:t>
            </w:r>
          </w:p>
          <w:p>
            <w:pPr>
              <w:spacing w:line="320" w:lineRule="exact"/>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称号</w:t>
            </w:r>
          </w:p>
        </w:tc>
        <w:tc>
          <w:tcPr>
            <w:tcW w:w="1342" w:type="dxa"/>
            <w:gridSpan w:val="2"/>
            <w:vAlign w:val="center"/>
          </w:tcPr>
          <w:p>
            <w:pPr>
              <w:jc w:val="center"/>
              <w:rPr>
                <w:rFonts w:ascii="仿宋_GB2312" w:hAnsi="仿宋" w:eastAsia="仿宋_GB2312" w:cs="仿宋"/>
                <w:color w:val="000000"/>
                <w:sz w:val="28"/>
                <w:szCs w:val="28"/>
                <w:highlight w:val="yellow"/>
              </w:rPr>
            </w:pPr>
          </w:p>
        </w:tc>
        <w:tc>
          <w:tcPr>
            <w:tcW w:w="1338" w:type="dxa"/>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证件类型</w:t>
            </w:r>
          </w:p>
        </w:tc>
        <w:tc>
          <w:tcPr>
            <w:tcW w:w="1505" w:type="dxa"/>
            <w:tcBorders>
              <w:right w:val="single" w:color="auto" w:sz="4" w:space="0"/>
            </w:tcBorders>
            <w:vAlign w:val="center"/>
          </w:tcPr>
          <w:p>
            <w:pPr>
              <w:jc w:val="center"/>
              <w:rPr>
                <w:rFonts w:ascii="仿宋_GB2312" w:hAnsi="仿宋" w:eastAsia="仿宋_GB2312" w:cs="仿宋"/>
                <w:color w:val="000000"/>
                <w:sz w:val="28"/>
                <w:szCs w:val="28"/>
                <w:highlight w:val="yellow"/>
              </w:rPr>
            </w:pPr>
          </w:p>
        </w:tc>
        <w:tc>
          <w:tcPr>
            <w:tcW w:w="1495" w:type="dxa"/>
            <w:gridSpan w:val="2"/>
            <w:tcBorders>
              <w:left w:val="single" w:color="auto" w:sz="4" w:space="0"/>
              <w:right w:val="single" w:color="auto" w:sz="4" w:space="0"/>
            </w:tcBorders>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证件号码</w:t>
            </w:r>
          </w:p>
        </w:tc>
        <w:tc>
          <w:tcPr>
            <w:tcW w:w="1525" w:type="dxa"/>
            <w:gridSpan w:val="2"/>
            <w:tcBorders>
              <w:left w:val="single" w:color="auto" w:sz="4" w:space="0"/>
            </w:tcBorders>
            <w:vAlign w:val="center"/>
          </w:tcPr>
          <w:p>
            <w:pPr>
              <w:jc w:val="center"/>
              <w:rPr>
                <w:rFonts w:ascii="仿宋_GB2312" w:hAnsi="仿宋" w:eastAsia="仿宋_GB2312" w:cs="仿宋"/>
                <w:color w:val="000000"/>
                <w:sz w:val="28"/>
                <w:szCs w:val="28"/>
                <w:highlight w:val="yellow"/>
              </w:rPr>
            </w:pPr>
          </w:p>
        </w:tc>
      </w:tr>
      <w:tr>
        <w:trPr>
          <w:cantSplit/>
          <w:trHeight w:val="877" w:hRule="atLeast"/>
          <w:jc w:val="center"/>
        </w:trPr>
        <w:tc>
          <w:tcPr>
            <w:tcW w:w="877" w:type="dxa"/>
            <w:vMerge w:val="continue"/>
            <w:vAlign w:val="center"/>
          </w:tcPr>
          <w:p>
            <w:pPr>
              <w:jc w:val="center"/>
              <w:rPr>
                <w:rFonts w:ascii="仿宋_GB2312" w:hAnsi="仿宋" w:eastAsia="仿宋_GB2312" w:cs="仿宋"/>
                <w:color w:val="000000"/>
                <w:sz w:val="28"/>
                <w:szCs w:val="28"/>
              </w:rPr>
            </w:pPr>
          </w:p>
        </w:tc>
        <w:tc>
          <w:tcPr>
            <w:tcW w:w="1335" w:type="dxa"/>
            <w:vAlign w:val="center"/>
          </w:tcPr>
          <w:p>
            <w:pPr>
              <w:spacing w:line="320" w:lineRule="exact"/>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所从事专业或方向</w:t>
            </w:r>
          </w:p>
        </w:tc>
        <w:tc>
          <w:tcPr>
            <w:tcW w:w="7205" w:type="dxa"/>
            <w:gridSpan w:val="8"/>
            <w:tcBorders>
              <w:right w:val="single" w:color="000000" w:sz="6" w:space="0"/>
            </w:tcBorders>
            <w:vAlign w:val="center"/>
          </w:tcPr>
          <w:p>
            <w:pPr>
              <w:jc w:val="center"/>
              <w:rPr>
                <w:rFonts w:ascii="仿宋_GB2312" w:hAnsi="仿宋" w:eastAsia="仿宋_GB2312" w:cs="仿宋"/>
                <w:color w:val="000000"/>
                <w:sz w:val="28"/>
                <w:szCs w:val="28"/>
                <w:highlight w:val="yellow"/>
              </w:rPr>
            </w:pPr>
          </w:p>
        </w:tc>
      </w:tr>
      <w:tr>
        <w:trPr>
          <w:cantSplit/>
          <w:trHeight w:val="877" w:hRule="atLeast"/>
          <w:jc w:val="center"/>
        </w:trPr>
        <w:tc>
          <w:tcPr>
            <w:tcW w:w="877" w:type="dxa"/>
            <w:vMerge w:val="continue"/>
          </w:tcPr>
          <w:p>
            <w:pPr>
              <w:jc w:val="center"/>
              <w:rPr>
                <w:rFonts w:ascii="仿宋_GB2312" w:hAnsi="仿宋" w:eastAsia="仿宋_GB2312" w:cs="仿宋"/>
                <w:color w:val="000000"/>
                <w:sz w:val="28"/>
                <w:szCs w:val="28"/>
              </w:rPr>
            </w:pPr>
          </w:p>
        </w:tc>
        <w:tc>
          <w:tcPr>
            <w:tcW w:w="1335" w:type="dxa"/>
            <w:tcBorders>
              <w:bottom w:val="single" w:color="auto" w:sz="4" w:space="0"/>
            </w:tcBorders>
            <w:vAlign w:val="center"/>
          </w:tcPr>
          <w:p>
            <w:pPr>
              <w:spacing w:line="320" w:lineRule="exact"/>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主要研究</w:t>
            </w:r>
          </w:p>
          <w:p>
            <w:pPr>
              <w:spacing w:line="320" w:lineRule="exact"/>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类别</w:t>
            </w:r>
          </w:p>
        </w:tc>
        <w:tc>
          <w:tcPr>
            <w:tcW w:w="7205" w:type="dxa"/>
            <w:gridSpan w:val="8"/>
            <w:tcBorders>
              <w:bottom w:val="single" w:color="auto" w:sz="4" w:space="0"/>
            </w:tcBorders>
            <w:vAlign w:val="center"/>
          </w:tcPr>
          <w:p>
            <w:pPr>
              <w:jc w:val="left"/>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□基础研究   □技术开发    □成果产业化</w:t>
            </w:r>
            <w:r>
              <w:rPr>
                <w:rFonts w:hint="eastAsia" w:ascii="仿宋_GB2312" w:hAnsi="仿宋" w:eastAsia="仿宋_GB2312" w:cs="仿宋"/>
                <w:bCs/>
                <w:color w:val="000000"/>
                <w:sz w:val="28"/>
                <w:szCs w:val="28"/>
                <w:u w:val="single"/>
              </w:rPr>
              <w:t xml:space="preserve">    </w:t>
            </w:r>
            <w:r>
              <w:rPr>
                <w:rFonts w:hint="eastAsia" w:ascii="仿宋_GB2312" w:hAnsi="仿宋" w:eastAsia="仿宋_GB2312" w:cs="仿宋"/>
                <w:bCs/>
                <w:color w:val="000000"/>
                <w:sz w:val="28"/>
                <w:szCs w:val="28"/>
              </w:rPr>
              <w:t>□其他</w:t>
            </w:r>
            <w:r>
              <w:rPr>
                <w:rFonts w:hint="eastAsia" w:ascii="仿宋_GB2312" w:hAnsi="仿宋" w:eastAsia="仿宋_GB2312" w:cs="仿宋"/>
                <w:bCs/>
                <w:color w:val="000000"/>
                <w:sz w:val="28"/>
                <w:szCs w:val="28"/>
                <w:u w:val="singl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788" w:hRule="atLeast"/>
          <w:jc w:val="center"/>
        </w:trPr>
        <w:tc>
          <w:tcPr>
            <w:tcW w:w="877" w:type="dxa"/>
            <w:vMerge w:val="continue"/>
          </w:tcPr>
          <w:p>
            <w:pPr>
              <w:jc w:val="center"/>
              <w:rPr>
                <w:rFonts w:ascii="仿宋_GB2312" w:hAnsi="仿宋" w:eastAsia="仿宋_GB2312" w:cs="仿宋"/>
                <w:color w:val="000000"/>
                <w:sz w:val="28"/>
                <w:szCs w:val="28"/>
              </w:rPr>
            </w:pPr>
          </w:p>
        </w:tc>
        <w:tc>
          <w:tcPr>
            <w:tcW w:w="1335" w:type="dxa"/>
            <w:tcBorders>
              <w:top w:val="single" w:color="auto" w:sz="4" w:space="0"/>
              <w:bottom w:val="single" w:color="auto" w:sz="4" w:space="0"/>
            </w:tcBorders>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电话/传真</w:t>
            </w:r>
          </w:p>
        </w:tc>
        <w:tc>
          <w:tcPr>
            <w:tcW w:w="1342" w:type="dxa"/>
            <w:gridSpan w:val="2"/>
            <w:tcBorders>
              <w:top w:val="single" w:color="auto" w:sz="4" w:space="0"/>
              <w:right w:val="single" w:color="auto" w:sz="4" w:space="0"/>
            </w:tcBorders>
            <w:vAlign w:val="center"/>
          </w:tcPr>
          <w:p>
            <w:pPr>
              <w:jc w:val="center"/>
              <w:rPr>
                <w:rFonts w:ascii="仿宋_GB2312" w:hAnsi="仿宋" w:eastAsia="仿宋_GB2312" w:cs="仿宋"/>
                <w:color w:val="000000"/>
                <w:sz w:val="28"/>
                <w:szCs w:val="28"/>
              </w:rPr>
            </w:pPr>
          </w:p>
        </w:tc>
        <w:tc>
          <w:tcPr>
            <w:tcW w:w="1338"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color w:val="000000"/>
                <w:sz w:val="28"/>
                <w:szCs w:val="28"/>
              </w:rPr>
            </w:pPr>
            <w:r>
              <w:rPr>
                <w:rFonts w:hint="eastAsia" w:ascii="仿宋_GB2312" w:hAnsi="仿宋" w:eastAsia="仿宋_GB2312" w:cs="仿宋"/>
                <w:bCs/>
                <w:color w:val="000000"/>
                <w:sz w:val="28"/>
                <w:szCs w:val="28"/>
              </w:rPr>
              <w:t>手  机</w:t>
            </w:r>
          </w:p>
        </w:tc>
        <w:tc>
          <w:tcPr>
            <w:tcW w:w="1505" w:type="dxa"/>
            <w:tcBorders>
              <w:top w:val="single" w:color="auto" w:sz="4" w:space="0"/>
              <w:left w:val="single" w:color="auto" w:sz="4" w:space="0"/>
              <w:right w:val="single" w:color="auto" w:sz="4" w:space="0"/>
            </w:tcBorders>
            <w:vAlign w:val="center"/>
          </w:tcPr>
          <w:p>
            <w:pPr>
              <w:ind w:left="280" w:hanging="280" w:hangingChars="100"/>
              <w:jc w:val="center"/>
              <w:rPr>
                <w:rFonts w:ascii="仿宋_GB2312" w:hAnsi="仿宋" w:eastAsia="仿宋_GB2312" w:cs="仿宋"/>
                <w:color w:val="000000"/>
                <w:sz w:val="28"/>
                <w:szCs w:val="28"/>
              </w:rPr>
            </w:pPr>
          </w:p>
        </w:tc>
        <w:tc>
          <w:tcPr>
            <w:tcW w:w="1495" w:type="dxa"/>
            <w:gridSpan w:val="2"/>
            <w:tcBorders>
              <w:top w:val="single" w:color="auto" w:sz="4" w:space="0"/>
              <w:left w:val="single" w:color="auto" w:sz="4" w:space="0"/>
              <w:right w:val="single" w:color="auto" w:sz="4" w:space="0"/>
            </w:tcBorders>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电子邮箱</w:t>
            </w:r>
          </w:p>
        </w:tc>
        <w:tc>
          <w:tcPr>
            <w:tcW w:w="1525" w:type="dxa"/>
            <w:gridSpan w:val="2"/>
            <w:tcBorders>
              <w:top w:val="single" w:color="auto" w:sz="4" w:space="0"/>
              <w:left w:val="single" w:color="auto" w:sz="4" w:space="0"/>
            </w:tcBorders>
            <w:vAlign w:val="center"/>
          </w:tcPr>
          <w:p>
            <w:pPr>
              <w:jc w:val="center"/>
              <w:rPr>
                <w:rFonts w:ascii="仿宋_GB2312" w:hAnsi="仿宋" w:eastAsia="仿宋_GB2312" w:cs="仿宋"/>
                <w:color w:val="000000"/>
                <w:sz w:val="28"/>
                <w:szCs w:val="28"/>
              </w:rPr>
            </w:pPr>
          </w:p>
        </w:tc>
      </w:tr>
      <w:tr>
        <w:trPr>
          <w:cantSplit/>
          <w:trHeight w:val="788" w:hRule="atLeast"/>
          <w:jc w:val="center"/>
        </w:trPr>
        <w:tc>
          <w:tcPr>
            <w:tcW w:w="877" w:type="dxa"/>
            <w:vMerge w:val="continue"/>
            <w:vAlign w:val="center"/>
          </w:tcPr>
          <w:p>
            <w:pPr>
              <w:jc w:val="center"/>
              <w:rPr>
                <w:rFonts w:ascii="仿宋_GB2312" w:hAnsi="仿宋" w:eastAsia="仿宋_GB2312" w:cs="仿宋"/>
                <w:color w:val="000000"/>
                <w:sz w:val="28"/>
                <w:szCs w:val="28"/>
              </w:rPr>
            </w:pPr>
          </w:p>
        </w:tc>
        <w:tc>
          <w:tcPr>
            <w:tcW w:w="1335" w:type="dxa"/>
            <w:tcBorders>
              <w:bottom w:val="single" w:color="auto" w:sz="4" w:space="0"/>
            </w:tcBorders>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通讯地址</w:t>
            </w:r>
          </w:p>
        </w:tc>
        <w:tc>
          <w:tcPr>
            <w:tcW w:w="4185" w:type="dxa"/>
            <w:gridSpan w:val="4"/>
            <w:tcBorders>
              <w:right w:val="single" w:color="auto" w:sz="4" w:space="0"/>
            </w:tcBorders>
            <w:vAlign w:val="center"/>
          </w:tcPr>
          <w:p>
            <w:pPr>
              <w:ind w:left="280" w:hanging="280" w:hangingChars="100"/>
              <w:rPr>
                <w:rFonts w:ascii="仿宋_GB2312" w:hAnsi="仿宋" w:eastAsia="仿宋_GB2312" w:cs="仿宋"/>
                <w:color w:val="000000"/>
                <w:sz w:val="28"/>
                <w:szCs w:val="28"/>
              </w:rPr>
            </w:pPr>
          </w:p>
        </w:tc>
        <w:tc>
          <w:tcPr>
            <w:tcW w:w="1495" w:type="dxa"/>
            <w:gridSpan w:val="2"/>
            <w:tcBorders>
              <w:left w:val="single" w:color="auto" w:sz="4" w:space="0"/>
              <w:right w:val="single" w:color="auto" w:sz="4" w:space="0"/>
            </w:tcBorders>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邮  编</w:t>
            </w:r>
          </w:p>
        </w:tc>
        <w:tc>
          <w:tcPr>
            <w:tcW w:w="1525" w:type="dxa"/>
            <w:gridSpan w:val="2"/>
            <w:tcBorders>
              <w:left w:val="single" w:color="auto" w:sz="4" w:space="0"/>
            </w:tcBorders>
            <w:vAlign w:val="center"/>
          </w:tcPr>
          <w:p>
            <w:pPr>
              <w:rPr>
                <w:rFonts w:ascii="仿宋_GB2312" w:hAnsi="仿宋" w:eastAsia="仿宋_GB2312" w:cs="仿宋"/>
                <w:color w:val="000000"/>
                <w:sz w:val="28"/>
                <w:szCs w:val="28"/>
              </w:rPr>
            </w:pPr>
          </w:p>
        </w:tc>
      </w:tr>
      <w:tr>
        <w:trPr>
          <w:cantSplit/>
          <w:trHeight w:val="578" w:hRule="atLeast"/>
          <w:jc w:val="center"/>
        </w:trPr>
        <w:tc>
          <w:tcPr>
            <w:tcW w:w="877" w:type="dxa"/>
            <w:vMerge w:val="restart"/>
            <w:tcBorders>
              <w:top w:val="single" w:color="auto" w:sz="4" w:space="0"/>
              <w:right w:val="single" w:color="auto" w:sz="4" w:space="0"/>
            </w:tcBorders>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依</w:t>
            </w:r>
          </w:p>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托</w:t>
            </w:r>
          </w:p>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单</w:t>
            </w:r>
          </w:p>
          <w:p>
            <w:pPr>
              <w:jc w:val="center"/>
              <w:rPr>
                <w:rFonts w:ascii="仿宋_GB2312" w:hAnsi="仿宋" w:eastAsia="仿宋_GB2312" w:cs="仿宋"/>
                <w:color w:val="000000"/>
                <w:sz w:val="28"/>
                <w:szCs w:val="28"/>
              </w:rPr>
            </w:pPr>
            <w:r>
              <w:rPr>
                <w:rFonts w:hint="eastAsia" w:ascii="仿宋_GB2312" w:hAnsi="仿宋" w:eastAsia="仿宋_GB2312" w:cs="仿宋"/>
                <w:bCs/>
                <w:color w:val="000000"/>
                <w:sz w:val="28"/>
                <w:szCs w:val="28"/>
              </w:rPr>
              <w:t>位</w:t>
            </w:r>
          </w:p>
        </w:tc>
        <w:tc>
          <w:tcPr>
            <w:tcW w:w="1335" w:type="dxa"/>
            <w:tcBorders>
              <w:left w:val="single" w:color="auto" w:sz="4" w:space="0"/>
              <w:bottom w:val="single" w:color="000000" w:sz="6" w:space="0"/>
              <w:right w:val="single" w:color="auto" w:sz="4" w:space="0"/>
            </w:tcBorders>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单位名称</w:t>
            </w:r>
          </w:p>
        </w:tc>
        <w:tc>
          <w:tcPr>
            <w:tcW w:w="2680" w:type="dxa"/>
            <w:gridSpan w:val="3"/>
            <w:tcBorders>
              <w:left w:val="single" w:color="auto" w:sz="4" w:space="0"/>
              <w:bottom w:val="single" w:color="000000" w:sz="6" w:space="0"/>
              <w:right w:val="single" w:color="auto" w:sz="4" w:space="0"/>
            </w:tcBorders>
            <w:vAlign w:val="center"/>
          </w:tcPr>
          <w:p>
            <w:pPr>
              <w:jc w:val="center"/>
              <w:rPr>
                <w:rFonts w:ascii="仿宋_GB2312" w:hAnsi="仿宋" w:eastAsia="仿宋_GB2312" w:cs="仿宋"/>
                <w:color w:val="000000"/>
                <w:sz w:val="28"/>
                <w:szCs w:val="28"/>
                <w:highlight w:val="yellow"/>
              </w:rPr>
            </w:pPr>
            <w:r>
              <w:rPr>
                <w:rFonts w:hint="eastAsia" w:ascii="仿宋_GB2312" w:hAnsi="仿宋" w:eastAsia="仿宋_GB2312" w:cs="仿宋"/>
                <w:color w:val="000000"/>
                <w:sz w:val="28"/>
                <w:szCs w:val="28"/>
              </w:rPr>
              <w:t xml:space="preserve"> </w:t>
            </w:r>
          </w:p>
        </w:tc>
        <w:tc>
          <w:tcPr>
            <w:tcW w:w="1995" w:type="dxa"/>
            <w:gridSpan w:val="2"/>
            <w:tcBorders>
              <w:left w:val="single" w:color="auto" w:sz="4" w:space="0"/>
              <w:bottom w:val="single" w:color="000000" w:sz="6" w:space="0"/>
              <w:right w:val="single" w:color="auto" w:sz="4" w:space="0"/>
            </w:tcBorders>
            <w:vAlign w:val="center"/>
          </w:tcPr>
          <w:p>
            <w:pPr>
              <w:spacing w:line="360" w:lineRule="exact"/>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单位类别</w:t>
            </w:r>
          </w:p>
        </w:tc>
        <w:tc>
          <w:tcPr>
            <w:tcW w:w="2530" w:type="dxa"/>
            <w:gridSpan w:val="3"/>
            <w:tcBorders>
              <w:left w:val="single" w:color="auto" w:sz="4" w:space="0"/>
              <w:bottom w:val="single" w:color="000000" w:sz="6" w:space="0"/>
            </w:tcBorders>
            <w:vAlign w:val="center"/>
          </w:tcPr>
          <w:p>
            <w:pPr>
              <w:rPr>
                <w:rFonts w:ascii="仿宋_GB2312" w:hAnsi="仿宋" w:eastAsia="仿宋_GB2312" w:cs="仿宋"/>
                <w:color w:val="000000"/>
                <w:sz w:val="28"/>
                <w:szCs w:val="28"/>
                <w:highlight w:val="yellow"/>
              </w:rPr>
            </w:pPr>
            <w:r>
              <w:rPr>
                <w:rFonts w:hint="eastAsia" w:ascii="仿宋_GB2312" w:hAnsi="仿宋" w:eastAsia="仿宋_GB2312" w:cs="仿宋"/>
                <w:color w:val="000000"/>
                <w:sz w:val="28"/>
                <w:szCs w:val="28"/>
              </w:rPr>
              <w:t xml:space="preserve">          </w:t>
            </w:r>
          </w:p>
        </w:tc>
      </w:tr>
      <w:tr>
        <w:trPr>
          <w:cantSplit/>
          <w:trHeight w:val="656" w:hRule="atLeast"/>
          <w:jc w:val="center"/>
        </w:trPr>
        <w:tc>
          <w:tcPr>
            <w:tcW w:w="877" w:type="dxa"/>
            <w:vMerge w:val="continue"/>
            <w:tcBorders>
              <w:right w:val="single" w:color="auto" w:sz="4" w:space="0"/>
            </w:tcBorders>
            <w:vAlign w:val="center"/>
          </w:tcPr>
          <w:p>
            <w:pPr>
              <w:jc w:val="center"/>
              <w:rPr>
                <w:rFonts w:ascii="仿宋_GB2312" w:hAnsi="仿宋" w:eastAsia="仿宋_GB2312" w:cs="仿宋"/>
                <w:color w:val="000000"/>
                <w:sz w:val="28"/>
                <w:szCs w:val="28"/>
              </w:rPr>
            </w:pPr>
          </w:p>
        </w:tc>
        <w:tc>
          <w:tcPr>
            <w:tcW w:w="1335" w:type="dxa"/>
            <w:tcBorders>
              <w:top w:val="single" w:color="auto" w:sz="4" w:space="0"/>
              <w:left w:val="single" w:color="auto" w:sz="4" w:space="0"/>
              <w:bottom w:val="single" w:color="auto" w:sz="4" w:space="0"/>
            </w:tcBorders>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单位地址</w:t>
            </w:r>
          </w:p>
        </w:tc>
        <w:tc>
          <w:tcPr>
            <w:tcW w:w="2680" w:type="dxa"/>
            <w:gridSpan w:val="3"/>
            <w:tcBorders>
              <w:top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 w:val="28"/>
                <w:szCs w:val="28"/>
              </w:rPr>
            </w:pPr>
          </w:p>
        </w:tc>
        <w:tc>
          <w:tcPr>
            <w:tcW w:w="19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邮  编</w:t>
            </w:r>
          </w:p>
        </w:tc>
        <w:tc>
          <w:tcPr>
            <w:tcW w:w="2530" w:type="dxa"/>
            <w:gridSpan w:val="3"/>
            <w:tcBorders>
              <w:top w:val="single" w:color="auto" w:sz="4" w:space="0"/>
              <w:left w:val="single" w:color="auto" w:sz="4" w:space="0"/>
              <w:bottom w:val="single" w:color="auto" w:sz="4" w:space="0"/>
            </w:tcBorders>
            <w:vAlign w:val="center"/>
          </w:tcPr>
          <w:p>
            <w:pPr>
              <w:jc w:val="center"/>
              <w:rPr>
                <w:rFonts w:ascii="仿宋_GB2312" w:hAnsi="仿宋" w:eastAsia="仿宋_GB2312" w:cs="仿宋"/>
                <w:color w:val="000000"/>
                <w:sz w:val="28"/>
                <w:szCs w:val="28"/>
              </w:rPr>
            </w:pPr>
          </w:p>
        </w:tc>
      </w:tr>
      <w:tr>
        <w:trPr>
          <w:cantSplit/>
          <w:trHeight w:val="633" w:hRule="atLeast"/>
          <w:jc w:val="center"/>
        </w:trPr>
        <w:tc>
          <w:tcPr>
            <w:tcW w:w="877" w:type="dxa"/>
            <w:vMerge w:val="continue"/>
            <w:tcBorders>
              <w:right w:val="single" w:color="auto" w:sz="4" w:space="0"/>
            </w:tcBorders>
            <w:vAlign w:val="center"/>
          </w:tcPr>
          <w:p>
            <w:pPr>
              <w:jc w:val="center"/>
              <w:rPr>
                <w:rFonts w:ascii="仿宋_GB2312" w:hAnsi="仿宋" w:eastAsia="仿宋_GB2312" w:cs="仿宋"/>
                <w:color w:val="000000"/>
                <w:sz w:val="28"/>
                <w:szCs w:val="28"/>
              </w:rPr>
            </w:pPr>
          </w:p>
        </w:tc>
        <w:tc>
          <w:tcPr>
            <w:tcW w:w="1335" w:type="dxa"/>
            <w:vMerge w:val="restart"/>
            <w:tcBorders>
              <w:top w:val="single" w:color="auto" w:sz="4" w:space="0"/>
              <w:left w:val="single" w:color="auto" w:sz="4" w:space="0"/>
            </w:tcBorders>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单位</w:t>
            </w:r>
          </w:p>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联系人</w:t>
            </w:r>
          </w:p>
        </w:tc>
        <w:tc>
          <w:tcPr>
            <w:tcW w:w="1103" w:type="dxa"/>
            <w:vMerge w:val="restart"/>
            <w:tcBorders>
              <w:top w:val="single" w:color="auto" w:sz="4" w:space="0"/>
              <w:right w:val="single" w:color="auto" w:sz="4" w:space="0"/>
            </w:tcBorders>
            <w:vAlign w:val="center"/>
          </w:tcPr>
          <w:p>
            <w:pPr>
              <w:jc w:val="center"/>
              <w:rPr>
                <w:rFonts w:ascii="仿宋_GB2312" w:hAnsi="仿宋" w:eastAsia="仿宋_GB2312" w:cs="仿宋"/>
                <w:color w:val="000000"/>
                <w:sz w:val="28"/>
                <w:szCs w:val="28"/>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手  机</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 w:val="28"/>
                <w:szCs w:val="28"/>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电 话</w:t>
            </w:r>
          </w:p>
        </w:tc>
        <w:tc>
          <w:tcPr>
            <w:tcW w:w="1405" w:type="dxa"/>
            <w:tcBorders>
              <w:top w:val="single" w:color="auto" w:sz="4" w:space="0"/>
              <w:left w:val="single" w:color="auto" w:sz="4" w:space="0"/>
              <w:bottom w:val="single" w:color="auto" w:sz="4" w:space="0"/>
            </w:tcBorders>
            <w:vAlign w:val="center"/>
          </w:tcPr>
          <w:p>
            <w:pPr>
              <w:jc w:val="center"/>
              <w:rPr>
                <w:rFonts w:ascii="仿宋_GB2312" w:hAnsi="仿宋" w:eastAsia="仿宋_GB2312" w:cs="仿宋"/>
                <w:color w:val="000000"/>
                <w:sz w:val="28"/>
                <w:szCs w:val="28"/>
              </w:rPr>
            </w:pPr>
          </w:p>
        </w:tc>
      </w:tr>
      <w:tr>
        <w:trPr>
          <w:cantSplit/>
          <w:trHeight w:val="633" w:hRule="atLeast"/>
          <w:jc w:val="center"/>
        </w:trPr>
        <w:tc>
          <w:tcPr>
            <w:tcW w:w="877" w:type="dxa"/>
            <w:vMerge w:val="continue"/>
            <w:tcBorders>
              <w:right w:val="single" w:color="auto" w:sz="4" w:space="0"/>
            </w:tcBorders>
            <w:vAlign w:val="center"/>
          </w:tcPr>
          <w:p>
            <w:pPr>
              <w:jc w:val="center"/>
              <w:rPr>
                <w:rFonts w:ascii="仿宋_GB2312" w:hAnsi="仿宋" w:eastAsia="仿宋_GB2312" w:cs="仿宋"/>
                <w:color w:val="000000"/>
                <w:sz w:val="28"/>
                <w:szCs w:val="28"/>
              </w:rPr>
            </w:pPr>
          </w:p>
        </w:tc>
        <w:tc>
          <w:tcPr>
            <w:tcW w:w="1335" w:type="dxa"/>
            <w:vMerge w:val="continue"/>
            <w:tcBorders>
              <w:left w:val="single" w:color="auto" w:sz="4" w:space="0"/>
            </w:tcBorders>
            <w:vAlign w:val="center"/>
          </w:tcPr>
          <w:p>
            <w:pPr>
              <w:jc w:val="center"/>
              <w:rPr>
                <w:rFonts w:ascii="仿宋_GB2312" w:hAnsi="仿宋" w:eastAsia="仿宋_GB2312" w:cs="仿宋"/>
                <w:color w:val="000000"/>
                <w:sz w:val="28"/>
                <w:szCs w:val="28"/>
              </w:rPr>
            </w:pPr>
          </w:p>
        </w:tc>
        <w:tc>
          <w:tcPr>
            <w:tcW w:w="1103" w:type="dxa"/>
            <w:vMerge w:val="continue"/>
            <w:tcBorders>
              <w:right w:val="single" w:color="auto" w:sz="4" w:space="0"/>
            </w:tcBorders>
            <w:vAlign w:val="center"/>
          </w:tcPr>
          <w:p>
            <w:pPr>
              <w:jc w:val="center"/>
              <w:rPr>
                <w:rFonts w:ascii="仿宋_GB2312" w:hAnsi="仿宋" w:eastAsia="仿宋_GB2312" w:cs="仿宋"/>
                <w:color w:val="000000"/>
                <w:sz w:val="28"/>
                <w:szCs w:val="28"/>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电子邮箱</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 w:val="28"/>
                <w:szCs w:val="28"/>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传 真</w:t>
            </w:r>
          </w:p>
        </w:tc>
        <w:tc>
          <w:tcPr>
            <w:tcW w:w="1405" w:type="dxa"/>
            <w:tcBorders>
              <w:top w:val="single" w:color="auto" w:sz="4" w:space="0"/>
              <w:left w:val="single" w:color="auto" w:sz="4" w:space="0"/>
              <w:bottom w:val="single" w:color="auto" w:sz="4" w:space="0"/>
            </w:tcBorders>
            <w:vAlign w:val="center"/>
          </w:tcPr>
          <w:p>
            <w:pPr>
              <w:jc w:val="center"/>
              <w:rPr>
                <w:rFonts w:ascii="仿宋_GB2312" w:hAnsi="仿宋" w:eastAsia="仿宋_GB2312" w:cs="仿宋"/>
                <w:color w:val="000000"/>
                <w:sz w:val="28"/>
                <w:szCs w:val="28"/>
              </w:rPr>
            </w:pPr>
          </w:p>
        </w:tc>
      </w:tr>
    </w:tbl>
    <w:p>
      <w:pPr>
        <w:rPr>
          <w:rFonts w:ascii="仿宋" w:hAnsi="仿宋" w:eastAsia="仿宋" w:cs="仿宋"/>
          <w:sz w:val="28"/>
          <w:szCs w:val="28"/>
        </w:rPr>
      </w:pPr>
    </w:p>
    <w:tbl>
      <w:tblPr>
        <w:tblStyle w:val="6"/>
        <w:tblW w:w="92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78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550" w:hRule="atLeast"/>
          <w:jc w:val="center"/>
        </w:trPr>
        <w:tc>
          <w:tcPr>
            <w:tcW w:w="1406" w:type="dxa"/>
            <w:vAlign w:val="center"/>
          </w:tcPr>
          <w:p>
            <w:pPr>
              <w:jc w:val="center"/>
              <w:rPr>
                <w:rFonts w:ascii="仿宋_GB2312" w:hAnsi="仿宋" w:eastAsia="仿宋_GB2312" w:cs="仿宋"/>
                <w:sz w:val="28"/>
                <w:szCs w:val="28"/>
              </w:rPr>
            </w:pPr>
            <w:r>
              <w:rPr>
                <w:rFonts w:hint="eastAsia" w:ascii="仿宋_GB2312" w:hAnsi="仿宋" w:eastAsia="仿宋_GB2312" w:cs="仿宋"/>
                <w:b/>
                <w:bCs/>
                <w:sz w:val="28"/>
                <w:szCs w:val="28"/>
              </w:rPr>
              <w:t>教育经历</w:t>
            </w:r>
          </w:p>
        </w:tc>
        <w:tc>
          <w:tcPr>
            <w:tcW w:w="7813" w:type="dxa"/>
          </w:tcPr>
          <w:p>
            <w:pPr>
              <w:jc w:val="left"/>
              <w:rPr>
                <w:rFonts w:ascii="仿宋_GB2312" w:hAnsi="仿宋" w:eastAsia="仿宋_GB2312" w:cs="仿宋"/>
                <w:sz w:val="28"/>
                <w:szCs w:val="28"/>
              </w:rPr>
            </w:pPr>
            <w:r>
              <w:rPr>
                <w:rFonts w:hint="eastAsia" w:ascii="仿宋_GB2312" w:hAnsi="仿宋" w:eastAsia="仿宋_GB2312" w:cs="仿宋"/>
                <w:sz w:val="28"/>
                <w:szCs w:val="28"/>
              </w:rPr>
              <w:t>（例：××××年××月——××××年××月，××大学××学院（系）××专业，××学历××学位）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859" w:hRule="atLeast"/>
          <w:jc w:val="center"/>
        </w:trPr>
        <w:tc>
          <w:tcPr>
            <w:tcW w:w="1406" w:type="dxa"/>
            <w:vAlign w:val="center"/>
          </w:tcPr>
          <w:p>
            <w:pPr>
              <w:jc w:val="center"/>
              <w:rPr>
                <w:rFonts w:ascii="仿宋_GB2312" w:hAnsi="仿宋" w:eastAsia="仿宋_GB2312" w:cs="仿宋"/>
                <w:sz w:val="28"/>
                <w:szCs w:val="28"/>
              </w:rPr>
            </w:pPr>
            <w:r>
              <w:rPr>
                <w:rFonts w:hint="eastAsia" w:ascii="仿宋_GB2312" w:hAnsi="仿宋" w:eastAsia="仿宋_GB2312" w:cs="仿宋"/>
                <w:b/>
                <w:bCs/>
                <w:sz w:val="28"/>
                <w:szCs w:val="28"/>
              </w:rPr>
              <w:t>工作经历</w:t>
            </w:r>
          </w:p>
        </w:tc>
        <w:tc>
          <w:tcPr>
            <w:tcW w:w="7813" w:type="dxa"/>
          </w:tcPr>
          <w:p>
            <w:pPr>
              <w:jc w:val="left"/>
              <w:rPr>
                <w:rFonts w:ascii="仿宋_GB2312" w:hAnsi="仿宋" w:eastAsia="仿宋_GB2312" w:cs="仿宋"/>
                <w:sz w:val="28"/>
                <w:szCs w:val="28"/>
              </w:rPr>
            </w:pPr>
            <w:r>
              <w:rPr>
                <w:rFonts w:hint="eastAsia" w:ascii="仿宋_GB2312" w:hAnsi="仿宋" w:eastAsia="仿宋_GB2312" w:cs="仿宋"/>
                <w:sz w:val="28"/>
                <w:szCs w:val="28"/>
              </w:rPr>
              <w:t>（例：××××年××月——××××年××月，任××××（单位全称）××职务/职称）</w:t>
            </w:r>
          </w:p>
        </w:tc>
      </w:tr>
    </w:tbl>
    <w:p>
      <w:pPr>
        <w:snapToGrid w:val="0"/>
        <w:spacing w:after="120" w:afterLines="50" w:line="560" w:lineRule="exact"/>
        <w:rPr>
          <w:rFonts w:ascii="黑体" w:hAnsi="黑体" w:eastAsia="黑体" w:cs="仿宋"/>
          <w:bCs/>
          <w:sz w:val="32"/>
          <w:szCs w:val="32"/>
        </w:rPr>
      </w:pPr>
      <w:r>
        <w:rPr>
          <w:rFonts w:hint="eastAsia" w:ascii="黑体" w:hAnsi="黑体" w:eastAsia="黑体" w:cs="仿宋"/>
          <w:bCs/>
          <w:sz w:val="32"/>
          <w:szCs w:val="32"/>
        </w:rPr>
        <w:t>二、候选人的主要科学技术成就和贡献</w:t>
      </w: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42" w:hRule="atLeast"/>
          <w:jc w:val="center"/>
        </w:trPr>
        <w:tc>
          <w:tcPr>
            <w:tcW w:w="9000" w:type="dxa"/>
          </w:tcPr>
          <w:p>
            <w:pPr>
              <w:spacing w:line="400" w:lineRule="exact"/>
              <w:ind w:right="6"/>
              <w:rPr>
                <w:rFonts w:ascii="仿宋_GB2312" w:hAnsi="仿宋" w:eastAsia="仿宋_GB2312" w:cs="仿宋"/>
                <w:sz w:val="28"/>
                <w:szCs w:val="28"/>
              </w:rPr>
            </w:pPr>
            <w:r>
              <w:rPr>
                <w:rFonts w:hint="eastAsia" w:ascii="仿宋_GB2312" w:hAnsi="仿宋" w:eastAsia="仿宋_GB2312" w:cs="仿宋"/>
                <w:b/>
                <w:bCs/>
                <w:sz w:val="28"/>
                <w:szCs w:val="28"/>
              </w:rPr>
              <w:t>候选人的主要科学技术成就和贡献</w:t>
            </w:r>
            <w:r>
              <w:rPr>
                <w:rFonts w:hint="eastAsia" w:ascii="仿宋_GB2312" w:hAnsi="仿宋" w:eastAsia="仿宋_GB2312" w:cs="仿宋"/>
                <w:sz w:val="28"/>
                <w:szCs w:val="28"/>
              </w:rPr>
              <w:t>（800字以内）</w:t>
            </w:r>
          </w:p>
          <w:p>
            <w:pPr>
              <w:spacing w:line="400" w:lineRule="exact"/>
              <w:ind w:right="6"/>
              <w:rPr>
                <w:rFonts w:ascii="仿宋_GB2312" w:hAnsi="仿宋" w:eastAsia="仿宋_GB2312" w:cs="仿宋"/>
                <w:color w:val="000000"/>
                <w:sz w:val="28"/>
                <w:szCs w:val="28"/>
              </w:rPr>
            </w:pPr>
            <w:r>
              <w:rPr>
                <w:rFonts w:hint="eastAsia" w:ascii="仿宋_GB2312" w:hAnsi="仿宋" w:eastAsia="仿宋_GB2312" w:cs="仿宋"/>
                <w:color w:val="000000"/>
                <w:sz w:val="28"/>
                <w:szCs w:val="28"/>
              </w:rPr>
              <w:t>介绍候选人取得突破性成果的内容及应用情况（包括成果名称、主要内容、关键技术指标、主要特点，创新性、先进性的评价）。</w:t>
            </w: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p>
            <w:pPr>
              <w:spacing w:line="400" w:lineRule="exact"/>
              <w:ind w:right="6"/>
              <w:rPr>
                <w:rFonts w:ascii="仿宋_GB2312" w:hAnsi="仿宋" w:eastAsia="仿宋_GB2312" w:cs="仿宋"/>
                <w:color w:val="000000"/>
                <w:sz w:val="28"/>
                <w:szCs w:val="28"/>
              </w:rPr>
            </w:pPr>
          </w:p>
        </w:tc>
      </w:tr>
    </w:tbl>
    <w:p>
      <w:pPr>
        <w:snapToGrid w:val="0"/>
        <w:spacing w:line="20" w:lineRule="exact"/>
        <w:ind w:firstLine="643" w:firstLineChars="200"/>
        <w:rPr>
          <w:rFonts w:ascii="Times New Roman" w:hAnsi="Times New Roman" w:eastAsia="仿宋_GB2312" w:cs="Times New Roman"/>
          <w:b/>
          <w:sz w:val="32"/>
          <w:szCs w:val="32"/>
          <w:lang w:val="zh-CN"/>
        </w:rPr>
      </w:pPr>
    </w:p>
    <w:p>
      <w:pPr>
        <w:autoSpaceDE w:val="0"/>
        <w:autoSpaceDN w:val="0"/>
        <w:adjustRightInd w:val="0"/>
        <w:snapToGrid w:val="0"/>
        <w:spacing w:line="20" w:lineRule="exact"/>
        <w:ind w:firstLine="643" w:firstLineChars="200"/>
        <w:rPr>
          <w:rFonts w:ascii="Times New Roman" w:hAnsi="Times New Roman" w:eastAsia="仿宋_GB2312" w:cs="Times New Roman"/>
          <w:b/>
          <w:sz w:val="32"/>
          <w:szCs w:val="32"/>
          <w:lang w:val="zh-CN"/>
        </w:rPr>
        <w:sectPr>
          <w:footerReference r:id="rId3" w:type="default"/>
          <w:footerReference r:id="rId4" w:type="even"/>
          <w:pgSz w:w="11906" w:h="16838"/>
          <w:pgMar w:top="2098" w:right="1531" w:bottom="1985" w:left="1531" w:header="851" w:footer="1474" w:gutter="0"/>
          <w:cols w:space="720" w:num="1"/>
          <w:docGrid w:linePitch="312" w:charSpace="0"/>
        </w:sectPr>
      </w:pPr>
    </w:p>
    <w:p>
      <w:pPr>
        <w:snapToGrid w:val="0"/>
        <w:spacing w:after="120" w:afterLines="50" w:line="560" w:lineRule="exact"/>
        <w:ind w:leftChars="-20" w:hanging="41" w:hangingChars="13"/>
        <w:rPr>
          <w:rFonts w:ascii="黑体" w:hAnsi="黑体" w:eastAsia="黑体" w:cs="Times New Roman"/>
          <w:bCs/>
          <w:sz w:val="32"/>
          <w:szCs w:val="32"/>
        </w:rPr>
      </w:pPr>
      <w:r>
        <w:rPr>
          <w:rFonts w:ascii="黑体" w:hAnsi="黑体" w:eastAsia="黑体" w:cs="Times New Roman"/>
          <w:bCs/>
          <w:sz w:val="32"/>
          <w:szCs w:val="32"/>
        </w:rPr>
        <w:t>三、代表作发表情况</w:t>
      </w:r>
    </w:p>
    <w:tbl>
      <w:tblPr>
        <w:tblStyle w:val="6"/>
        <w:tblW w:w="141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
      <w:tblGrid>
        <w:gridCol w:w="717"/>
        <w:gridCol w:w="2958"/>
        <w:gridCol w:w="1957"/>
        <w:gridCol w:w="980"/>
        <w:gridCol w:w="1397"/>
        <w:gridCol w:w="1398"/>
        <w:gridCol w:w="1487"/>
        <w:gridCol w:w="1819"/>
        <w:gridCol w:w="14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34" w:hRule="atLeast"/>
          <w:jc w:val="center"/>
        </w:trPr>
        <w:tc>
          <w:tcPr>
            <w:tcW w:w="717" w:type="dxa"/>
            <w:vAlign w:val="center"/>
          </w:tcPr>
          <w:p>
            <w:pPr>
              <w:adjustRightInd w:val="0"/>
              <w:snapToGrid w:val="0"/>
              <w:jc w:val="center"/>
              <w:outlineLvl w:val="1"/>
              <w:rPr>
                <w:rFonts w:ascii="Times New Roman" w:hAnsi="Times New Roman" w:eastAsia="仿宋_GB2312" w:cs="Times New Roman"/>
                <w:sz w:val="28"/>
                <w:szCs w:val="28"/>
              </w:rPr>
            </w:pPr>
            <w:r>
              <w:rPr>
                <w:rFonts w:ascii="Times New Roman" w:hAnsi="Times New Roman" w:eastAsia="仿宋_GB2312" w:cs="Times New Roman"/>
                <w:sz w:val="28"/>
                <w:szCs w:val="28"/>
              </w:rPr>
              <w:t>序号</w:t>
            </w:r>
          </w:p>
        </w:tc>
        <w:tc>
          <w:tcPr>
            <w:tcW w:w="2958" w:type="dxa"/>
            <w:vAlign w:val="center"/>
          </w:tcPr>
          <w:p>
            <w:pPr>
              <w:adjustRightInd w:val="0"/>
              <w:snapToGrid w:val="0"/>
              <w:jc w:val="center"/>
              <w:outlineLvl w:val="1"/>
              <w:rPr>
                <w:rFonts w:ascii="Times New Roman" w:hAnsi="Times New Roman" w:eastAsia="仿宋_GB2312" w:cs="Times New Roman"/>
                <w:sz w:val="28"/>
                <w:szCs w:val="28"/>
              </w:rPr>
            </w:pPr>
            <w:r>
              <w:rPr>
                <w:rFonts w:ascii="Times New Roman" w:hAnsi="Times New Roman" w:eastAsia="仿宋_GB2312" w:cs="Times New Roman"/>
                <w:sz w:val="28"/>
                <w:szCs w:val="28"/>
              </w:rPr>
              <w:t>代表作名称</w:t>
            </w:r>
          </w:p>
        </w:tc>
        <w:tc>
          <w:tcPr>
            <w:tcW w:w="1957" w:type="dxa"/>
            <w:vAlign w:val="center"/>
          </w:tcPr>
          <w:p>
            <w:pPr>
              <w:adjustRightInd w:val="0"/>
              <w:snapToGrid w:val="0"/>
              <w:jc w:val="center"/>
              <w:outlineLvl w:val="1"/>
              <w:rPr>
                <w:rFonts w:ascii="Times New Roman" w:hAnsi="Times New Roman" w:eastAsia="仿宋_GB2312" w:cs="Times New Roman"/>
                <w:sz w:val="28"/>
                <w:szCs w:val="28"/>
              </w:rPr>
            </w:pPr>
            <w:r>
              <w:rPr>
                <w:rFonts w:ascii="Times New Roman" w:hAnsi="Times New Roman" w:eastAsia="仿宋_GB2312" w:cs="Times New Roman"/>
                <w:sz w:val="28"/>
                <w:szCs w:val="28"/>
              </w:rPr>
              <w:t>期刊名称</w:t>
            </w:r>
          </w:p>
        </w:tc>
        <w:tc>
          <w:tcPr>
            <w:tcW w:w="980" w:type="dxa"/>
            <w:vAlign w:val="center"/>
          </w:tcPr>
          <w:p>
            <w:pPr>
              <w:adjustRightInd w:val="0"/>
              <w:snapToGrid w:val="0"/>
              <w:jc w:val="center"/>
              <w:outlineLvl w:val="1"/>
              <w:rPr>
                <w:rFonts w:ascii="Times New Roman" w:hAnsi="Times New Roman" w:eastAsia="仿宋_GB2312" w:cs="Times New Roman"/>
                <w:sz w:val="28"/>
                <w:szCs w:val="28"/>
              </w:rPr>
            </w:pPr>
            <w:r>
              <w:rPr>
                <w:rFonts w:ascii="Times New Roman" w:hAnsi="Times New Roman" w:eastAsia="仿宋_GB2312" w:cs="Times New Roman"/>
                <w:sz w:val="28"/>
                <w:szCs w:val="28"/>
              </w:rPr>
              <w:t>年卷期页码</w:t>
            </w:r>
          </w:p>
        </w:tc>
        <w:tc>
          <w:tcPr>
            <w:tcW w:w="1397" w:type="dxa"/>
            <w:vAlign w:val="center"/>
          </w:tcPr>
          <w:p>
            <w:pPr>
              <w:adjustRightInd w:val="0"/>
              <w:snapToGrid w:val="0"/>
              <w:jc w:val="center"/>
              <w:outlineLvl w:val="1"/>
              <w:rPr>
                <w:rFonts w:ascii="Times New Roman" w:hAnsi="Times New Roman" w:eastAsia="仿宋_GB2312" w:cs="Times New Roman"/>
                <w:sz w:val="28"/>
                <w:szCs w:val="28"/>
              </w:rPr>
            </w:pPr>
            <w:r>
              <w:rPr>
                <w:rFonts w:ascii="Times New Roman" w:hAnsi="Times New Roman" w:eastAsia="仿宋_GB2312" w:cs="Times New Roman"/>
                <w:sz w:val="28"/>
                <w:szCs w:val="28"/>
              </w:rPr>
              <w:t>通讯作者</w:t>
            </w:r>
          </w:p>
        </w:tc>
        <w:tc>
          <w:tcPr>
            <w:tcW w:w="1398" w:type="dxa"/>
            <w:vAlign w:val="center"/>
          </w:tcPr>
          <w:p>
            <w:pPr>
              <w:adjustRightInd w:val="0"/>
              <w:snapToGrid w:val="0"/>
              <w:jc w:val="center"/>
              <w:outlineLvl w:val="1"/>
              <w:rPr>
                <w:rFonts w:ascii="Times New Roman" w:hAnsi="Times New Roman" w:eastAsia="仿宋_GB2312" w:cs="Times New Roman"/>
                <w:sz w:val="28"/>
                <w:szCs w:val="28"/>
              </w:rPr>
            </w:pPr>
            <w:r>
              <w:rPr>
                <w:rFonts w:ascii="Times New Roman" w:hAnsi="Times New Roman" w:eastAsia="仿宋_GB2312" w:cs="Times New Roman"/>
                <w:sz w:val="28"/>
                <w:szCs w:val="28"/>
              </w:rPr>
              <w:t>第一作者</w:t>
            </w:r>
          </w:p>
        </w:tc>
        <w:tc>
          <w:tcPr>
            <w:tcW w:w="1487" w:type="dxa"/>
            <w:vAlign w:val="center"/>
          </w:tcPr>
          <w:p>
            <w:pPr>
              <w:adjustRightInd w:val="0"/>
              <w:snapToGrid w:val="0"/>
              <w:jc w:val="center"/>
              <w:outlineLvl w:val="1"/>
              <w:rPr>
                <w:rFonts w:ascii="Times New Roman" w:hAnsi="Times New Roman" w:eastAsia="仿宋_GB2312" w:cs="Times New Roman"/>
                <w:sz w:val="28"/>
                <w:szCs w:val="28"/>
              </w:rPr>
            </w:pPr>
            <w:r>
              <w:rPr>
                <w:rFonts w:ascii="Times New Roman" w:hAnsi="Times New Roman" w:eastAsia="仿宋_GB2312" w:cs="Times New Roman"/>
                <w:sz w:val="28"/>
                <w:szCs w:val="28"/>
              </w:rPr>
              <w:t>全部作者</w:t>
            </w:r>
          </w:p>
        </w:tc>
        <w:tc>
          <w:tcPr>
            <w:tcW w:w="1819" w:type="dxa"/>
            <w:vAlign w:val="center"/>
          </w:tcPr>
          <w:p>
            <w:pPr>
              <w:adjustRightInd w:val="0"/>
              <w:snapToGrid w:val="0"/>
              <w:jc w:val="center"/>
              <w:outlineLvl w:val="1"/>
              <w:rPr>
                <w:rFonts w:ascii="Times New Roman" w:hAnsi="Times New Roman" w:eastAsia="仿宋_GB2312" w:cs="Times New Roman"/>
                <w:sz w:val="28"/>
                <w:szCs w:val="28"/>
              </w:rPr>
            </w:pPr>
            <w:r>
              <w:rPr>
                <w:rFonts w:ascii="Times New Roman" w:hAnsi="Times New Roman" w:eastAsia="仿宋_GB2312" w:cs="Times New Roman"/>
                <w:sz w:val="28"/>
                <w:szCs w:val="28"/>
              </w:rPr>
              <w:t>发表时候选人署名单位</w:t>
            </w:r>
          </w:p>
        </w:tc>
        <w:tc>
          <w:tcPr>
            <w:tcW w:w="1462" w:type="dxa"/>
            <w:vAlign w:val="center"/>
          </w:tcPr>
          <w:p>
            <w:pPr>
              <w:adjustRightInd w:val="0"/>
              <w:snapToGrid w:val="0"/>
              <w:jc w:val="center"/>
              <w:outlineLvl w:val="1"/>
              <w:rPr>
                <w:rFonts w:ascii="Times New Roman" w:hAnsi="Times New Roman" w:eastAsia="仿宋_GB2312" w:cs="Times New Roman"/>
                <w:spacing w:val="-6"/>
                <w:sz w:val="28"/>
                <w:szCs w:val="28"/>
              </w:rPr>
            </w:pPr>
            <w:r>
              <w:rPr>
                <w:rFonts w:ascii="Times New Roman" w:hAnsi="Times New Roman" w:eastAsia="仿宋_GB2312" w:cs="Times New Roman"/>
                <w:spacing w:val="-6"/>
                <w:sz w:val="28"/>
                <w:szCs w:val="28"/>
              </w:rPr>
              <w:t>他引总次数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34" w:hRule="atLeast"/>
          <w:jc w:val="center"/>
        </w:trPr>
        <w:tc>
          <w:tcPr>
            <w:tcW w:w="717" w:type="dxa"/>
            <w:vAlign w:val="center"/>
          </w:tcPr>
          <w:p>
            <w:pPr>
              <w:adjustRightInd w:val="0"/>
              <w:snapToGrid w:val="0"/>
              <w:outlineLvl w:val="1"/>
              <w:rPr>
                <w:rFonts w:ascii="Times New Roman" w:hAnsi="Times New Roman" w:eastAsia="仿宋_GB2312" w:cs="Times New Roman"/>
                <w:sz w:val="28"/>
                <w:szCs w:val="28"/>
              </w:rPr>
            </w:pPr>
          </w:p>
        </w:tc>
        <w:tc>
          <w:tcPr>
            <w:tcW w:w="2958" w:type="dxa"/>
            <w:vAlign w:val="center"/>
          </w:tcPr>
          <w:p>
            <w:pPr>
              <w:adjustRightInd w:val="0"/>
              <w:snapToGrid w:val="0"/>
              <w:outlineLvl w:val="1"/>
              <w:rPr>
                <w:rFonts w:ascii="Times New Roman" w:hAnsi="Times New Roman" w:eastAsia="仿宋_GB2312" w:cs="Times New Roman"/>
                <w:sz w:val="28"/>
                <w:szCs w:val="28"/>
              </w:rPr>
            </w:pPr>
          </w:p>
        </w:tc>
        <w:tc>
          <w:tcPr>
            <w:tcW w:w="1957" w:type="dxa"/>
            <w:vAlign w:val="center"/>
          </w:tcPr>
          <w:p>
            <w:pPr>
              <w:adjustRightInd w:val="0"/>
              <w:snapToGrid w:val="0"/>
              <w:outlineLvl w:val="1"/>
              <w:rPr>
                <w:rFonts w:ascii="Times New Roman" w:hAnsi="Times New Roman" w:eastAsia="仿宋_GB2312" w:cs="Times New Roman"/>
                <w:sz w:val="28"/>
                <w:szCs w:val="28"/>
              </w:rPr>
            </w:pPr>
          </w:p>
        </w:tc>
        <w:tc>
          <w:tcPr>
            <w:tcW w:w="980" w:type="dxa"/>
            <w:vAlign w:val="center"/>
          </w:tcPr>
          <w:p>
            <w:pPr>
              <w:adjustRightInd w:val="0"/>
              <w:snapToGrid w:val="0"/>
              <w:outlineLvl w:val="1"/>
              <w:rPr>
                <w:rFonts w:ascii="Times New Roman" w:hAnsi="Times New Roman" w:eastAsia="仿宋_GB2312" w:cs="Times New Roman"/>
                <w:sz w:val="28"/>
                <w:szCs w:val="28"/>
              </w:rPr>
            </w:pPr>
          </w:p>
        </w:tc>
        <w:tc>
          <w:tcPr>
            <w:tcW w:w="1397" w:type="dxa"/>
            <w:vAlign w:val="center"/>
          </w:tcPr>
          <w:p>
            <w:pPr>
              <w:adjustRightInd w:val="0"/>
              <w:snapToGrid w:val="0"/>
              <w:outlineLvl w:val="1"/>
              <w:rPr>
                <w:rFonts w:ascii="Times New Roman" w:hAnsi="Times New Roman" w:eastAsia="仿宋_GB2312" w:cs="Times New Roman"/>
                <w:sz w:val="28"/>
                <w:szCs w:val="28"/>
              </w:rPr>
            </w:pPr>
          </w:p>
        </w:tc>
        <w:tc>
          <w:tcPr>
            <w:tcW w:w="1398" w:type="dxa"/>
            <w:vAlign w:val="center"/>
          </w:tcPr>
          <w:p>
            <w:pPr>
              <w:adjustRightInd w:val="0"/>
              <w:snapToGrid w:val="0"/>
              <w:outlineLvl w:val="1"/>
              <w:rPr>
                <w:rFonts w:ascii="Times New Roman" w:hAnsi="Times New Roman" w:eastAsia="仿宋_GB2312" w:cs="Times New Roman"/>
                <w:sz w:val="28"/>
                <w:szCs w:val="28"/>
              </w:rPr>
            </w:pPr>
          </w:p>
        </w:tc>
        <w:tc>
          <w:tcPr>
            <w:tcW w:w="1487" w:type="dxa"/>
            <w:vAlign w:val="center"/>
          </w:tcPr>
          <w:p>
            <w:pPr>
              <w:adjustRightInd w:val="0"/>
              <w:snapToGrid w:val="0"/>
              <w:outlineLvl w:val="1"/>
              <w:rPr>
                <w:rFonts w:ascii="Times New Roman" w:hAnsi="Times New Roman" w:eastAsia="仿宋_GB2312" w:cs="Times New Roman"/>
                <w:sz w:val="28"/>
                <w:szCs w:val="28"/>
              </w:rPr>
            </w:pPr>
          </w:p>
        </w:tc>
        <w:tc>
          <w:tcPr>
            <w:tcW w:w="1819" w:type="dxa"/>
            <w:vAlign w:val="center"/>
          </w:tcPr>
          <w:p>
            <w:pPr>
              <w:adjustRightInd w:val="0"/>
              <w:snapToGrid w:val="0"/>
              <w:outlineLvl w:val="1"/>
              <w:rPr>
                <w:rFonts w:ascii="Times New Roman" w:hAnsi="Times New Roman" w:eastAsia="仿宋_GB2312" w:cs="Times New Roman"/>
                <w:sz w:val="28"/>
                <w:szCs w:val="28"/>
              </w:rPr>
            </w:pPr>
          </w:p>
        </w:tc>
        <w:tc>
          <w:tcPr>
            <w:tcW w:w="1462" w:type="dxa"/>
            <w:vAlign w:val="center"/>
          </w:tcPr>
          <w:p>
            <w:pPr>
              <w:adjustRightInd w:val="0"/>
              <w:snapToGrid w:val="0"/>
              <w:outlineLvl w:val="1"/>
              <w:rPr>
                <w:rFonts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34" w:hRule="atLeast"/>
          <w:jc w:val="center"/>
        </w:trPr>
        <w:tc>
          <w:tcPr>
            <w:tcW w:w="717" w:type="dxa"/>
            <w:vAlign w:val="center"/>
          </w:tcPr>
          <w:p>
            <w:pPr>
              <w:adjustRightInd w:val="0"/>
              <w:snapToGrid w:val="0"/>
              <w:outlineLvl w:val="1"/>
              <w:rPr>
                <w:rFonts w:ascii="Times New Roman" w:hAnsi="Times New Roman" w:eastAsia="仿宋_GB2312" w:cs="Times New Roman"/>
                <w:sz w:val="28"/>
                <w:szCs w:val="28"/>
              </w:rPr>
            </w:pPr>
          </w:p>
        </w:tc>
        <w:tc>
          <w:tcPr>
            <w:tcW w:w="2958" w:type="dxa"/>
            <w:vAlign w:val="center"/>
          </w:tcPr>
          <w:p>
            <w:pPr>
              <w:adjustRightInd w:val="0"/>
              <w:snapToGrid w:val="0"/>
              <w:outlineLvl w:val="1"/>
              <w:rPr>
                <w:rFonts w:ascii="Times New Roman" w:hAnsi="Times New Roman" w:eastAsia="仿宋_GB2312" w:cs="Times New Roman"/>
                <w:sz w:val="28"/>
                <w:szCs w:val="28"/>
              </w:rPr>
            </w:pPr>
          </w:p>
        </w:tc>
        <w:tc>
          <w:tcPr>
            <w:tcW w:w="1957" w:type="dxa"/>
            <w:vAlign w:val="center"/>
          </w:tcPr>
          <w:p>
            <w:pPr>
              <w:adjustRightInd w:val="0"/>
              <w:snapToGrid w:val="0"/>
              <w:outlineLvl w:val="1"/>
              <w:rPr>
                <w:rFonts w:ascii="Times New Roman" w:hAnsi="Times New Roman" w:eastAsia="仿宋_GB2312" w:cs="Times New Roman"/>
                <w:sz w:val="28"/>
                <w:szCs w:val="28"/>
              </w:rPr>
            </w:pPr>
          </w:p>
        </w:tc>
        <w:tc>
          <w:tcPr>
            <w:tcW w:w="980" w:type="dxa"/>
            <w:vAlign w:val="center"/>
          </w:tcPr>
          <w:p>
            <w:pPr>
              <w:adjustRightInd w:val="0"/>
              <w:snapToGrid w:val="0"/>
              <w:outlineLvl w:val="1"/>
              <w:rPr>
                <w:rFonts w:ascii="Times New Roman" w:hAnsi="Times New Roman" w:eastAsia="仿宋_GB2312" w:cs="Times New Roman"/>
                <w:sz w:val="28"/>
                <w:szCs w:val="28"/>
              </w:rPr>
            </w:pPr>
          </w:p>
        </w:tc>
        <w:tc>
          <w:tcPr>
            <w:tcW w:w="1397" w:type="dxa"/>
            <w:vAlign w:val="center"/>
          </w:tcPr>
          <w:p>
            <w:pPr>
              <w:adjustRightInd w:val="0"/>
              <w:snapToGrid w:val="0"/>
              <w:outlineLvl w:val="1"/>
              <w:rPr>
                <w:rFonts w:ascii="Times New Roman" w:hAnsi="Times New Roman" w:eastAsia="仿宋_GB2312" w:cs="Times New Roman"/>
                <w:sz w:val="28"/>
                <w:szCs w:val="28"/>
              </w:rPr>
            </w:pPr>
          </w:p>
        </w:tc>
        <w:tc>
          <w:tcPr>
            <w:tcW w:w="1398" w:type="dxa"/>
            <w:vAlign w:val="center"/>
          </w:tcPr>
          <w:p>
            <w:pPr>
              <w:adjustRightInd w:val="0"/>
              <w:snapToGrid w:val="0"/>
              <w:outlineLvl w:val="1"/>
              <w:rPr>
                <w:rFonts w:ascii="Times New Roman" w:hAnsi="Times New Roman" w:eastAsia="仿宋_GB2312" w:cs="Times New Roman"/>
                <w:sz w:val="28"/>
                <w:szCs w:val="28"/>
              </w:rPr>
            </w:pPr>
          </w:p>
        </w:tc>
        <w:tc>
          <w:tcPr>
            <w:tcW w:w="1487" w:type="dxa"/>
            <w:vAlign w:val="center"/>
          </w:tcPr>
          <w:p>
            <w:pPr>
              <w:adjustRightInd w:val="0"/>
              <w:snapToGrid w:val="0"/>
              <w:outlineLvl w:val="1"/>
              <w:rPr>
                <w:rFonts w:ascii="Times New Roman" w:hAnsi="Times New Roman" w:eastAsia="仿宋_GB2312" w:cs="Times New Roman"/>
                <w:sz w:val="28"/>
                <w:szCs w:val="28"/>
              </w:rPr>
            </w:pPr>
          </w:p>
        </w:tc>
        <w:tc>
          <w:tcPr>
            <w:tcW w:w="1819" w:type="dxa"/>
            <w:vAlign w:val="center"/>
          </w:tcPr>
          <w:p>
            <w:pPr>
              <w:adjustRightInd w:val="0"/>
              <w:snapToGrid w:val="0"/>
              <w:outlineLvl w:val="1"/>
              <w:rPr>
                <w:rFonts w:ascii="Times New Roman" w:hAnsi="Times New Roman" w:eastAsia="仿宋_GB2312" w:cs="Times New Roman"/>
                <w:sz w:val="28"/>
                <w:szCs w:val="28"/>
              </w:rPr>
            </w:pPr>
          </w:p>
        </w:tc>
        <w:tc>
          <w:tcPr>
            <w:tcW w:w="1462" w:type="dxa"/>
            <w:vAlign w:val="center"/>
          </w:tcPr>
          <w:p>
            <w:pPr>
              <w:adjustRightInd w:val="0"/>
              <w:snapToGrid w:val="0"/>
              <w:outlineLvl w:val="1"/>
              <w:rPr>
                <w:rFonts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34" w:hRule="atLeast"/>
          <w:jc w:val="center"/>
        </w:trPr>
        <w:tc>
          <w:tcPr>
            <w:tcW w:w="717" w:type="dxa"/>
            <w:vAlign w:val="center"/>
          </w:tcPr>
          <w:p>
            <w:pPr>
              <w:adjustRightInd w:val="0"/>
              <w:snapToGrid w:val="0"/>
              <w:outlineLvl w:val="1"/>
              <w:rPr>
                <w:rFonts w:ascii="Times New Roman" w:hAnsi="Times New Roman" w:eastAsia="仿宋_GB2312" w:cs="Times New Roman"/>
                <w:sz w:val="28"/>
                <w:szCs w:val="28"/>
              </w:rPr>
            </w:pPr>
          </w:p>
        </w:tc>
        <w:tc>
          <w:tcPr>
            <w:tcW w:w="2958" w:type="dxa"/>
            <w:vAlign w:val="center"/>
          </w:tcPr>
          <w:p>
            <w:pPr>
              <w:adjustRightInd w:val="0"/>
              <w:snapToGrid w:val="0"/>
              <w:outlineLvl w:val="1"/>
              <w:rPr>
                <w:rFonts w:ascii="Times New Roman" w:hAnsi="Times New Roman" w:eastAsia="仿宋_GB2312" w:cs="Times New Roman"/>
                <w:sz w:val="28"/>
                <w:szCs w:val="28"/>
              </w:rPr>
            </w:pPr>
          </w:p>
        </w:tc>
        <w:tc>
          <w:tcPr>
            <w:tcW w:w="1957" w:type="dxa"/>
            <w:vAlign w:val="center"/>
          </w:tcPr>
          <w:p>
            <w:pPr>
              <w:adjustRightInd w:val="0"/>
              <w:snapToGrid w:val="0"/>
              <w:outlineLvl w:val="1"/>
              <w:rPr>
                <w:rFonts w:ascii="Times New Roman" w:hAnsi="Times New Roman" w:eastAsia="仿宋_GB2312" w:cs="Times New Roman"/>
                <w:sz w:val="28"/>
                <w:szCs w:val="28"/>
              </w:rPr>
            </w:pPr>
          </w:p>
        </w:tc>
        <w:tc>
          <w:tcPr>
            <w:tcW w:w="980" w:type="dxa"/>
            <w:vAlign w:val="center"/>
          </w:tcPr>
          <w:p>
            <w:pPr>
              <w:adjustRightInd w:val="0"/>
              <w:snapToGrid w:val="0"/>
              <w:outlineLvl w:val="1"/>
              <w:rPr>
                <w:rFonts w:ascii="Times New Roman" w:hAnsi="Times New Roman" w:eastAsia="仿宋_GB2312" w:cs="Times New Roman"/>
                <w:sz w:val="28"/>
                <w:szCs w:val="28"/>
              </w:rPr>
            </w:pPr>
          </w:p>
        </w:tc>
        <w:tc>
          <w:tcPr>
            <w:tcW w:w="1397" w:type="dxa"/>
            <w:vAlign w:val="center"/>
          </w:tcPr>
          <w:p>
            <w:pPr>
              <w:adjustRightInd w:val="0"/>
              <w:snapToGrid w:val="0"/>
              <w:outlineLvl w:val="1"/>
              <w:rPr>
                <w:rFonts w:ascii="Times New Roman" w:hAnsi="Times New Roman" w:eastAsia="仿宋_GB2312" w:cs="Times New Roman"/>
                <w:sz w:val="28"/>
                <w:szCs w:val="28"/>
              </w:rPr>
            </w:pPr>
          </w:p>
        </w:tc>
        <w:tc>
          <w:tcPr>
            <w:tcW w:w="1398" w:type="dxa"/>
            <w:vAlign w:val="center"/>
          </w:tcPr>
          <w:p>
            <w:pPr>
              <w:adjustRightInd w:val="0"/>
              <w:snapToGrid w:val="0"/>
              <w:outlineLvl w:val="1"/>
              <w:rPr>
                <w:rFonts w:ascii="Times New Roman" w:hAnsi="Times New Roman" w:eastAsia="仿宋_GB2312" w:cs="Times New Roman"/>
                <w:sz w:val="28"/>
                <w:szCs w:val="28"/>
              </w:rPr>
            </w:pPr>
          </w:p>
        </w:tc>
        <w:tc>
          <w:tcPr>
            <w:tcW w:w="1487" w:type="dxa"/>
            <w:vAlign w:val="center"/>
          </w:tcPr>
          <w:p>
            <w:pPr>
              <w:adjustRightInd w:val="0"/>
              <w:snapToGrid w:val="0"/>
              <w:outlineLvl w:val="1"/>
              <w:rPr>
                <w:rFonts w:ascii="Times New Roman" w:hAnsi="Times New Roman" w:eastAsia="仿宋_GB2312" w:cs="Times New Roman"/>
                <w:sz w:val="28"/>
                <w:szCs w:val="28"/>
              </w:rPr>
            </w:pPr>
          </w:p>
        </w:tc>
        <w:tc>
          <w:tcPr>
            <w:tcW w:w="1819" w:type="dxa"/>
            <w:vAlign w:val="center"/>
          </w:tcPr>
          <w:p>
            <w:pPr>
              <w:adjustRightInd w:val="0"/>
              <w:snapToGrid w:val="0"/>
              <w:outlineLvl w:val="1"/>
              <w:rPr>
                <w:rFonts w:ascii="Times New Roman" w:hAnsi="Times New Roman" w:eastAsia="仿宋_GB2312" w:cs="Times New Roman"/>
                <w:sz w:val="28"/>
                <w:szCs w:val="28"/>
              </w:rPr>
            </w:pPr>
          </w:p>
        </w:tc>
        <w:tc>
          <w:tcPr>
            <w:tcW w:w="1462" w:type="dxa"/>
            <w:vAlign w:val="center"/>
          </w:tcPr>
          <w:p>
            <w:pPr>
              <w:adjustRightInd w:val="0"/>
              <w:snapToGrid w:val="0"/>
              <w:outlineLvl w:val="1"/>
              <w:rPr>
                <w:rFonts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34" w:hRule="atLeast"/>
          <w:jc w:val="center"/>
        </w:trPr>
        <w:tc>
          <w:tcPr>
            <w:tcW w:w="717" w:type="dxa"/>
            <w:vAlign w:val="center"/>
          </w:tcPr>
          <w:p>
            <w:pPr>
              <w:adjustRightInd w:val="0"/>
              <w:snapToGrid w:val="0"/>
              <w:outlineLvl w:val="1"/>
              <w:rPr>
                <w:rFonts w:ascii="Times New Roman" w:hAnsi="Times New Roman" w:eastAsia="仿宋_GB2312" w:cs="Times New Roman"/>
                <w:sz w:val="28"/>
                <w:szCs w:val="28"/>
              </w:rPr>
            </w:pPr>
          </w:p>
        </w:tc>
        <w:tc>
          <w:tcPr>
            <w:tcW w:w="2958" w:type="dxa"/>
            <w:vAlign w:val="center"/>
          </w:tcPr>
          <w:p>
            <w:pPr>
              <w:adjustRightInd w:val="0"/>
              <w:snapToGrid w:val="0"/>
              <w:outlineLvl w:val="1"/>
              <w:rPr>
                <w:rFonts w:ascii="Times New Roman" w:hAnsi="Times New Roman" w:eastAsia="仿宋_GB2312" w:cs="Times New Roman"/>
                <w:sz w:val="28"/>
                <w:szCs w:val="28"/>
              </w:rPr>
            </w:pPr>
          </w:p>
        </w:tc>
        <w:tc>
          <w:tcPr>
            <w:tcW w:w="1957" w:type="dxa"/>
            <w:vAlign w:val="center"/>
          </w:tcPr>
          <w:p>
            <w:pPr>
              <w:adjustRightInd w:val="0"/>
              <w:snapToGrid w:val="0"/>
              <w:outlineLvl w:val="1"/>
              <w:rPr>
                <w:rFonts w:ascii="Times New Roman" w:hAnsi="Times New Roman" w:eastAsia="仿宋_GB2312" w:cs="Times New Roman"/>
                <w:sz w:val="28"/>
                <w:szCs w:val="28"/>
              </w:rPr>
            </w:pPr>
          </w:p>
        </w:tc>
        <w:tc>
          <w:tcPr>
            <w:tcW w:w="980" w:type="dxa"/>
            <w:vAlign w:val="center"/>
          </w:tcPr>
          <w:p>
            <w:pPr>
              <w:adjustRightInd w:val="0"/>
              <w:snapToGrid w:val="0"/>
              <w:outlineLvl w:val="1"/>
              <w:rPr>
                <w:rFonts w:ascii="Times New Roman" w:hAnsi="Times New Roman" w:eastAsia="仿宋_GB2312" w:cs="Times New Roman"/>
                <w:sz w:val="28"/>
                <w:szCs w:val="28"/>
              </w:rPr>
            </w:pPr>
          </w:p>
        </w:tc>
        <w:tc>
          <w:tcPr>
            <w:tcW w:w="1397" w:type="dxa"/>
            <w:vAlign w:val="center"/>
          </w:tcPr>
          <w:p>
            <w:pPr>
              <w:adjustRightInd w:val="0"/>
              <w:snapToGrid w:val="0"/>
              <w:outlineLvl w:val="1"/>
              <w:rPr>
                <w:rFonts w:ascii="Times New Roman" w:hAnsi="Times New Roman" w:eastAsia="仿宋_GB2312" w:cs="Times New Roman"/>
                <w:sz w:val="28"/>
                <w:szCs w:val="28"/>
              </w:rPr>
            </w:pPr>
          </w:p>
        </w:tc>
        <w:tc>
          <w:tcPr>
            <w:tcW w:w="1398" w:type="dxa"/>
            <w:vAlign w:val="center"/>
          </w:tcPr>
          <w:p>
            <w:pPr>
              <w:adjustRightInd w:val="0"/>
              <w:snapToGrid w:val="0"/>
              <w:outlineLvl w:val="1"/>
              <w:rPr>
                <w:rFonts w:ascii="Times New Roman" w:hAnsi="Times New Roman" w:eastAsia="仿宋_GB2312" w:cs="Times New Roman"/>
                <w:sz w:val="28"/>
                <w:szCs w:val="28"/>
              </w:rPr>
            </w:pPr>
          </w:p>
        </w:tc>
        <w:tc>
          <w:tcPr>
            <w:tcW w:w="1487" w:type="dxa"/>
            <w:vAlign w:val="center"/>
          </w:tcPr>
          <w:p>
            <w:pPr>
              <w:adjustRightInd w:val="0"/>
              <w:snapToGrid w:val="0"/>
              <w:outlineLvl w:val="1"/>
              <w:rPr>
                <w:rFonts w:ascii="Times New Roman" w:hAnsi="Times New Roman" w:eastAsia="仿宋_GB2312" w:cs="Times New Roman"/>
                <w:sz w:val="28"/>
                <w:szCs w:val="28"/>
              </w:rPr>
            </w:pPr>
          </w:p>
        </w:tc>
        <w:tc>
          <w:tcPr>
            <w:tcW w:w="1819" w:type="dxa"/>
            <w:vAlign w:val="center"/>
          </w:tcPr>
          <w:p>
            <w:pPr>
              <w:adjustRightInd w:val="0"/>
              <w:snapToGrid w:val="0"/>
              <w:outlineLvl w:val="1"/>
              <w:rPr>
                <w:rFonts w:ascii="Times New Roman" w:hAnsi="Times New Roman" w:eastAsia="仿宋_GB2312" w:cs="Times New Roman"/>
                <w:sz w:val="28"/>
                <w:szCs w:val="28"/>
              </w:rPr>
            </w:pPr>
          </w:p>
        </w:tc>
        <w:tc>
          <w:tcPr>
            <w:tcW w:w="1462" w:type="dxa"/>
            <w:vAlign w:val="center"/>
          </w:tcPr>
          <w:p>
            <w:pPr>
              <w:adjustRightInd w:val="0"/>
              <w:snapToGrid w:val="0"/>
              <w:outlineLvl w:val="1"/>
              <w:rPr>
                <w:rFonts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34" w:hRule="atLeast"/>
          <w:jc w:val="center"/>
        </w:trPr>
        <w:tc>
          <w:tcPr>
            <w:tcW w:w="717" w:type="dxa"/>
            <w:vAlign w:val="center"/>
          </w:tcPr>
          <w:p>
            <w:pPr>
              <w:adjustRightInd w:val="0"/>
              <w:snapToGrid w:val="0"/>
              <w:outlineLvl w:val="1"/>
              <w:rPr>
                <w:rFonts w:ascii="Times New Roman" w:hAnsi="Times New Roman" w:eastAsia="仿宋_GB2312" w:cs="Times New Roman"/>
                <w:sz w:val="28"/>
                <w:szCs w:val="28"/>
              </w:rPr>
            </w:pPr>
          </w:p>
        </w:tc>
        <w:tc>
          <w:tcPr>
            <w:tcW w:w="2958" w:type="dxa"/>
            <w:vAlign w:val="center"/>
          </w:tcPr>
          <w:p>
            <w:pPr>
              <w:adjustRightInd w:val="0"/>
              <w:snapToGrid w:val="0"/>
              <w:outlineLvl w:val="1"/>
              <w:rPr>
                <w:rFonts w:ascii="Times New Roman" w:hAnsi="Times New Roman" w:eastAsia="仿宋_GB2312" w:cs="Times New Roman"/>
                <w:sz w:val="28"/>
                <w:szCs w:val="28"/>
              </w:rPr>
            </w:pPr>
          </w:p>
        </w:tc>
        <w:tc>
          <w:tcPr>
            <w:tcW w:w="1957" w:type="dxa"/>
            <w:vAlign w:val="center"/>
          </w:tcPr>
          <w:p>
            <w:pPr>
              <w:adjustRightInd w:val="0"/>
              <w:snapToGrid w:val="0"/>
              <w:outlineLvl w:val="1"/>
              <w:rPr>
                <w:rFonts w:ascii="Times New Roman" w:hAnsi="Times New Roman" w:eastAsia="仿宋_GB2312" w:cs="Times New Roman"/>
                <w:sz w:val="28"/>
                <w:szCs w:val="28"/>
              </w:rPr>
            </w:pPr>
          </w:p>
        </w:tc>
        <w:tc>
          <w:tcPr>
            <w:tcW w:w="980" w:type="dxa"/>
            <w:vAlign w:val="center"/>
          </w:tcPr>
          <w:p>
            <w:pPr>
              <w:adjustRightInd w:val="0"/>
              <w:snapToGrid w:val="0"/>
              <w:outlineLvl w:val="1"/>
              <w:rPr>
                <w:rFonts w:ascii="Times New Roman" w:hAnsi="Times New Roman" w:eastAsia="仿宋_GB2312" w:cs="Times New Roman"/>
                <w:sz w:val="28"/>
                <w:szCs w:val="28"/>
              </w:rPr>
            </w:pPr>
          </w:p>
        </w:tc>
        <w:tc>
          <w:tcPr>
            <w:tcW w:w="1397" w:type="dxa"/>
            <w:vAlign w:val="center"/>
          </w:tcPr>
          <w:p>
            <w:pPr>
              <w:adjustRightInd w:val="0"/>
              <w:snapToGrid w:val="0"/>
              <w:outlineLvl w:val="1"/>
              <w:rPr>
                <w:rFonts w:ascii="Times New Roman" w:hAnsi="Times New Roman" w:eastAsia="仿宋_GB2312" w:cs="Times New Roman"/>
                <w:sz w:val="28"/>
                <w:szCs w:val="28"/>
              </w:rPr>
            </w:pPr>
          </w:p>
        </w:tc>
        <w:tc>
          <w:tcPr>
            <w:tcW w:w="1398" w:type="dxa"/>
            <w:vAlign w:val="center"/>
          </w:tcPr>
          <w:p>
            <w:pPr>
              <w:adjustRightInd w:val="0"/>
              <w:snapToGrid w:val="0"/>
              <w:outlineLvl w:val="1"/>
              <w:rPr>
                <w:rFonts w:ascii="Times New Roman" w:hAnsi="Times New Roman" w:eastAsia="仿宋_GB2312" w:cs="Times New Roman"/>
                <w:sz w:val="28"/>
                <w:szCs w:val="28"/>
              </w:rPr>
            </w:pPr>
          </w:p>
        </w:tc>
        <w:tc>
          <w:tcPr>
            <w:tcW w:w="1487" w:type="dxa"/>
            <w:vAlign w:val="center"/>
          </w:tcPr>
          <w:p>
            <w:pPr>
              <w:adjustRightInd w:val="0"/>
              <w:snapToGrid w:val="0"/>
              <w:outlineLvl w:val="1"/>
              <w:rPr>
                <w:rFonts w:ascii="Times New Roman" w:hAnsi="Times New Roman" w:eastAsia="仿宋_GB2312" w:cs="Times New Roman"/>
                <w:sz w:val="28"/>
                <w:szCs w:val="28"/>
              </w:rPr>
            </w:pPr>
          </w:p>
        </w:tc>
        <w:tc>
          <w:tcPr>
            <w:tcW w:w="1819" w:type="dxa"/>
            <w:vAlign w:val="center"/>
          </w:tcPr>
          <w:p>
            <w:pPr>
              <w:adjustRightInd w:val="0"/>
              <w:snapToGrid w:val="0"/>
              <w:outlineLvl w:val="1"/>
              <w:rPr>
                <w:rFonts w:ascii="Times New Roman" w:hAnsi="Times New Roman" w:eastAsia="仿宋_GB2312" w:cs="Times New Roman"/>
                <w:sz w:val="28"/>
                <w:szCs w:val="28"/>
              </w:rPr>
            </w:pPr>
          </w:p>
        </w:tc>
        <w:tc>
          <w:tcPr>
            <w:tcW w:w="1462" w:type="dxa"/>
            <w:vAlign w:val="center"/>
          </w:tcPr>
          <w:p>
            <w:pPr>
              <w:adjustRightInd w:val="0"/>
              <w:snapToGrid w:val="0"/>
              <w:outlineLvl w:val="1"/>
              <w:rPr>
                <w:rFonts w:ascii="Times New Roman" w:hAnsi="Times New Roman" w:eastAsia="仿宋_GB2312" w:cs="Times New Roman"/>
                <w:sz w:val="28"/>
                <w:szCs w:val="28"/>
              </w:rPr>
            </w:pPr>
          </w:p>
        </w:tc>
      </w:tr>
    </w:tbl>
    <w:p>
      <w:pPr>
        <w:snapToGrid w:val="0"/>
        <w:spacing w:line="560" w:lineRule="exact"/>
        <w:ind w:firstLine="643" w:firstLineChars="200"/>
        <w:outlineLvl w:val="1"/>
        <w:rPr>
          <w:rFonts w:ascii="Times New Roman" w:hAnsi="Times New Roman" w:eastAsia="仿宋_GB2312" w:cs="Times New Roman"/>
          <w:b/>
          <w:sz w:val="32"/>
          <w:szCs w:val="32"/>
        </w:rPr>
        <w:sectPr>
          <w:pgSz w:w="16838" w:h="11906" w:orient="landscape"/>
          <w:pgMar w:top="1531" w:right="2098" w:bottom="1531" w:left="1985" w:header="851" w:footer="1474" w:gutter="0"/>
          <w:cols w:space="720" w:num="1"/>
          <w:docGrid w:linePitch="312" w:charSpace="0"/>
        </w:sectPr>
      </w:pPr>
    </w:p>
    <w:p>
      <w:pPr>
        <w:snapToGrid w:val="0"/>
        <w:spacing w:after="120" w:afterLines="50" w:line="560" w:lineRule="exact"/>
        <w:rPr>
          <w:rFonts w:ascii="黑体" w:hAnsi="黑体" w:eastAsia="黑体" w:cs="Times New Roman"/>
          <w:bCs/>
          <w:sz w:val="32"/>
          <w:szCs w:val="32"/>
        </w:rPr>
      </w:pPr>
      <w:r>
        <w:rPr>
          <w:rFonts w:ascii="黑体" w:hAnsi="黑体" w:eastAsia="黑体" w:cs="Times New Roman"/>
          <w:bCs/>
          <w:sz w:val="32"/>
          <w:szCs w:val="32"/>
        </w:rPr>
        <w:t>四、主要知识产权目录</w:t>
      </w:r>
    </w:p>
    <w:tbl>
      <w:tblPr>
        <w:tblStyle w:val="6"/>
        <w:tblW w:w="141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203"/>
        <w:gridCol w:w="2002"/>
        <w:gridCol w:w="1389"/>
        <w:gridCol w:w="1706"/>
        <w:gridCol w:w="1963"/>
        <w:gridCol w:w="1996"/>
        <w:gridCol w:w="20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34" w:hRule="atLeast"/>
          <w:jc w:val="center"/>
        </w:trPr>
        <w:tc>
          <w:tcPr>
            <w:tcW w:w="830" w:type="dxa"/>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序号</w:t>
            </w:r>
          </w:p>
        </w:tc>
        <w:tc>
          <w:tcPr>
            <w:tcW w:w="2142" w:type="dxa"/>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知识产权类别</w:t>
            </w:r>
          </w:p>
        </w:tc>
        <w:tc>
          <w:tcPr>
            <w:tcW w:w="1946" w:type="dxa"/>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知识产权名称</w:t>
            </w:r>
          </w:p>
        </w:tc>
        <w:tc>
          <w:tcPr>
            <w:tcW w:w="1350" w:type="dxa"/>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国家</w:t>
            </w:r>
          </w:p>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（地区）</w:t>
            </w:r>
          </w:p>
        </w:tc>
        <w:tc>
          <w:tcPr>
            <w:tcW w:w="1659" w:type="dxa"/>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授权专利号</w:t>
            </w:r>
          </w:p>
        </w:tc>
        <w:tc>
          <w:tcPr>
            <w:tcW w:w="1908" w:type="dxa"/>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发明人</w:t>
            </w:r>
          </w:p>
        </w:tc>
        <w:tc>
          <w:tcPr>
            <w:tcW w:w="1941" w:type="dxa"/>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权利人</w:t>
            </w:r>
          </w:p>
        </w:tc>
        <w:tc>
          <w:tcPr>
            <w:tcW w:w="2005" w:type="dxa"/>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转化应用情况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34" w:hRule="atLeast"/>
          <w:jc w:val="center"/>
        </w:trPr>
        <w:tc>
          <w:tcPr>
            <w:tcW w:w="830"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2142"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946"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350"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659"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908"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941"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2005" w:type="dxa"/>
            <w:vAlign w:val="center"/>
          </w:tcPr>
          <w:p>
            <w:pPr>
              <w:adjustRightInd w:val="0"/>
              <w:snapToGrid w:val="0"/>
              <w:spacing w:line="560" w:lineRule="exact"/>
              <w:outlineLvl w:val="1"/>
              <w:rPr>
                <w:rFonts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34" w:hRule="atLeast"/>
          <w:jc w:val="center"/>
        </w:trPr>
        <w:tc>
          <w:tcPr>
            <w:tcW w:w="830"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2142"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946"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350"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659"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908"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941"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2005" w:type="dxa"/>
            <w:vAlign w:val="center"/>
          </w:tcPr>
          <w:p>
            <w:pPr>
              <w:adjustRightInd w:val="0"/>
              <w:snapToGrid w:val="0"/>
              <w:spacing w:line="560" w:lineRule="exact"/>
              <w:outlineLvl w:val="1"/>
              <w:rPr>
                <w:rFonts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34" w:hRule="atLeast"/>
          <w:jc w:val="center"/>
        </w:trPr>
        <w:tc>
          <w:tcPr>
            <w:tcW w:w="830"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2142"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946"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350"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659"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908"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941"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2005" w:type="dxa"/>
            <w:vAlign w:val="center"/>
          </w:tcPr>
          <w:p>
            <w:pPr>
              <w:adjustRightInd w:val="0"/>
              <w:snapToGrid w:val="0"/>
              <w:spacing w:line="560" w:lineRule="exact"/>
              <w:outlineLvl w:val="1"/>
              <w:rPr>
                <w:rFonts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34" w:hRule="atLeast"/>
          <w:jc w:val="center"/>
        </w:trPr>
        <w:tc>
          <w:tcPr>
            <w:tcW w:w="830"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2142"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946"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350"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659"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908"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941"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2005" w:type="dxa"/>
            <w:vAlign w:val="center"/>
          </w:tcPr>
          <w:p>
            <w:pPr>
              <w:adjustRightInd w:val="0"/>
              <w:snapToGrid w:val="0"/>
              <w:spacing w:line="560" w:lineRule="exact"/>
              <w:outlineLvl w:val="1"/>
              <w:rPr>
                <w:rFonts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34" w:hRule="atLeast"/>
          <w:jc w:val="center"/>
        </w:trPr>
        <w:tc>
          <w:tcPr>
            <w:tcW w:w="830"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2142"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946"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350"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659"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908"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1941" w:type="dxa"/>
            <w:vAlign w:val="center"/>
          </w:tcPr>
          <w:p>
            <w:pPr>
              <w:adjustRightInd w:val="0"/>
              <w:snapToGrid w:val="0"/>
              <w:spacing w:line="560" w:lineRule="exact"/>
              <w:outlineLvl w:val="1"/>
              <w:rPr>
                <w:rFonts w:ascii="Times New Roman" w:hAnsi="Times New Roman" w:eastAsia="仿宋_GB2312" w:cs="Times New Roman"/>
                <w:sz w:val="28"/>
                <w:szCs w:val="28"/>
              </w:rPr>
            </w:pPr>
          </w:p>
        </w:tc>
        <w:tc>
          <w:tcPr>
            <w:tcW w:w="2005" w:type="dxa"/>
            <w:vAlign w:val="center"/>
          </w:tcPr>
          <w:p>
            <w:pPr>
              <w:adjustRightInd w:val="0"/>
              <w:snapToGrid w:val="0"/>
              <w:spacing w:line="560" w:lineRule="exact"/>
              <w:outlineLvl w:val="1"/>
              <w:rPr>
                <w:rFonts w:ascii="Times New Roman" w:hAnsi="Times New Roman" w:eastAsia="仿宋_GB2312" w:cs="Times New Roman"/>
                <w:sz w:val="28"/>
                <w:szCs w:val="28"/>
              </w:rPr>
            </w:pPr>
          </w:p>
        </w:tc>
      </w:tr>
    </w:tbl>
    <w:p>
      <w:pPr>
        <w:snapToGrid w:val="0"/>
        <w:spacing w:after="120" w:afterLines="50" w:line="560" w:lineRule="exact"/>
        <w:rPr>
          <w:rFonts w:ascii="黑体" w:hAnsi="黑体" w:eastAsia="黑体" w:cs="Times New Roman"/>
          <w:sz w:val="32"/>
          <w:szCs w:val="32"/>
        </w:rPr>
      </w:pPr>
      <w:r>
        <w:rPr>
          <w:rFonts w:ascii="Times New Roman" w:hAnsi="Times New Roman" w:eastAsia="仿宋_GB2312" w:cs="Times New Roman"/>
          <w:b/>
          <w:sz w:val="32"/>
          <w:szCs w:val="32"/>
        </w:rPr>
        <w:br w:type="page"/>
      </w:r>
      <w:r>
        <w:rPr>
          <w:rFonts w:ascii="黑体" w:hAnsi="黑体" w:eastAsia="黑体" w:cs="Times New Roman"/>
          <w:bCs/>
          <w:sz w:val="32"/>
          <w:szCs w:val="32"/>
        </w:rPr>
        <w:t>五、重要科技奖项情况</w:t>
      </w:r>
    </w:p>
    <w:tbl>
      <w:tblPr>
        <w:tblStyle w:val="6"/>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33"/>
        <w:gridCol w:w="1761"/>
        <w:gridCol w:w="6595"/>
        <w:gridCol w:w="1357"/>
        <w:gridCol w:w="1275"/>
        <w:gridCol w:w="855"/>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jc w:val="center"/>
        </w:trPr>
        <w:tc>
          <w:tcPr>
            <w:tcW w:w="933" w:type="dxa"/>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序号</w:t>
            </w:r>
          </w:p>
        </w:tc>
        <w:tc>
          <w:tcPr>
            <w:tcW w:w="1761" w:type="dxa"/>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获奖时间</w:t>
            </w:r>
          </w:p>
        </w:tc>
        <w:tc>
          <w:tcPr>
            <w:tcW w:w="6595" w:type="dxa"/>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获奖项目名称</w:t>
            </w:r>
          </w:p>
        </w:tc>
        <w:tc>
          <w:tcPr>
            <w:tcW w:w="1357" w:type="dxa"/>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奖项名称</w:t>
            </w:r>
          </w:p>
        </w:tc>
        <w:tc>
          <w:tcPr>
            <w:tcW w:w="1275" w:type="dxa"/>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奖励等级</w:t>
            </w:r>
          </w:p>
        </w:tc>
        <w:tc>
          <w:tcPr>
            <w:tcW w:w="855" w:type="dxa"/>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排名</w:t>
            </w:r>
          </w:p>
        </w:tc>
        <w:tc>
          <w:tcPr>
            <w:tcW w:w="1399" w:type="dxa"/>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33" w:type="dxa"/>
            <w:vAlign w:val="center"/>
          </w:tcPr>
          <w:p>
            <w:pPr>
              <w:snapToGrid w:val="0"/>
              <w:jc w:val="center"/>
              <w:rPr>
                <w:rFonts w:ascii="Times New Roman" w:hAnsi="Times New Roman" w:eastAsia="仿宋_GB2312" w:cs="Times New Roman"/>
                <w:sz w:val="28"/>
                <w:szCs w:val="28"/>
              </w:rPr>
            </w:pPr>
          </w:p>
        </w:tc>
        <w:tc>
          <w:tcPr>
            <w:tcW w:w="1761" w:type="dxa"/>
            <w:vAlign w:val="center"/>
          </w:tcPr>
          <w:p>
            <w:pPr>
              <w:snapToGrid w:val="0"/>
              <w:jc w:val="center"/>
              <w:rPr>
                <w:rFonts w:ascii="Times New Roman" w:hAnsi="Times New Roman" w:eastAsia="仿宋_GB2312" w:cs="Times New Roman"/>
                <w:sz w:val="28"/>
                <w:szCs w:val="28"/>
              </w:rPr>
            </w:pPr>
          </w:p>
        </w:tc>
        <w:tc>
          <w:tcPr>
            <w:tcW w:w="6595" w:type="dxa"/>
            <w:vAlign w:val="center"/>
          </w:tcPr>
          <w:p>
            <w:pPr>
              <w:snapToGrid w:val="0"/>
              <w:jc w:val="center"/>
              <w:rPr>
                <w:rFonts w:ascii="Times New Roman" w:hAnsi="Times New Roman" w:eastAsia="仿宋_GB2312" w:cs="Times New Roman"/>
                <w:sz w:val="28"/>
                <w:szCs w:val="28"/>
              </w:rPr>
            </w:pPr>
          </w:p>
        </w:tc>
        <w:tc>
          <w:tcPr>
            <w:tcW w:w="1357" w:type="dxa"/>
            <w:vAlign w:val="center"/>
          </w:tcPr>
          <w:p>
            <w:pPr>
              <w:snapToGrid w:val="0"/>
              <w:jc w:val="center"/>
              <w:rPr>
                <w:rFonts w:ascii="Times New Roman" w:hAnsi="Times New Roman" w:eastAsia="仿宋_GB2312" w:cs="Times New Roman"/>
                <w:sz w:val="28"/>
                <w:szCs w:val="28"/>
              </w:rPr>
            </w:pPr>
          </w:p>
        </w:tc>
        <w:tc>
          <w:tcPr>
            <w:tcW w:w="1275" w:type="dxa"/>
            <w:vAlign w:val="center"/>
          </w:tcPr>
          <w:p>
            <w:pPr>
              <w:snapToGrid w:val="0"/>
              <w:jc w:val="center"/>
              <w:rPr>
                <w:rFonts w:ascii="Times New Roman" w:hAnsi="Times New Roman" w:eastAsia="仿宋_GB2312" w:cs="Times New Roman"/>
                <w:sz w:val="28"/>
                <w:szCs w:val="28"/>
              </w:rPr>
            </w:pPr>
          </w:p>
        </w:tc>
        <w:tc>
          <w:tcPr>
            <w:tcW w:w="855" w:type="dxa"/>
            <w:vAlign w:val="center"/>
          </w:tcPr>
          <w:p>
            <w:pPr>
              <w:snapToGrid w:val="0"/>
              <w:jc w:val="center"/>
              <w:rPr>
                <w:rFonts w:ascii="Times New Roman" w:hAnsi="Times New Roman" w:eastAsia="仿宋_GB2312" w:cs="Times New Roman"/>
                <w:sz w:val="28"/>
                <w:szCs w:val="28"/>
              </w:rPr>
            </w:pPr>
          </w:p>
        </w:tc>
        <w:tc>
          <w:tcPr>
            <w:tcW w:w="1399" w:type="dxa"/>
            <w:vAlign w:val="center"/>
          </w:tcPr>
          <w:p>
            <w:pPr>
              <w:adjustRightInd w:val="0"/>
              <w:snapToGrid w:val="0"/>
              <w:jc w:val="center"/>
              <w:outlineLvl w:val="1"/>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33" w:type="dxa"/>
            <w:vAlign w:val="center"/>
          </w:tcPr>
          <w:p>
            <w:pPr>
              <w:snapToGrid w:val="0"/>
              <w:jc w:val="center"/>
              <w:rPr>
                <w:rFonts w:ascii="Times New Roman" w:hAnsi="Times New Roman" w:eastAsia="仿宋_GB2312" w:cs="Times New Roman"/>
                <w:sz w:val="28"/>
                <w:szCs w:val="28"/>
              </w:rPr>
            </w:pPr>
          </w:p>
        </w:tc>
        <w:tc>
          <w:tcPr>
            <w:tcW w:w="1761" w:type="dxa"/>
            <w:vAlign w:val="center"/>
          </w:tcPr>
          <w:p>
            <w:pPr>
              <w:snapToGrid w:val="0"/>
              <w:jc w:val="center"/>
              <w:rPr>
                <w:rFonts w:ascii="Times New Roman" w:hAnsi="Times New Roman" w:eastAsia="仿宋_GB2312" w:cs="Times New Roman"/>
                <w:sz w:val="28"/>
                <w:szCs w:val="28"/>
              </w:rPr>
            </w:pPr>
          </w:p>
        </w:tc>
        <w:tc>
          <w:tcPr>
            <w:tcW w:w="6595" w:type="dxa"/>
            <w:vAlign w:val="center"/>
          </w:tcPr>
          <w:p>
            <w:pPr>
              <w:snapToGrid w:val="0"/>
              <w:jc w:val="center"/>
              <w:rPr>
                <w:rFonts w:ascii="Times New Roman" w:hAnsi="Times New Roman" w:eastAsia="仿宋_GB2312" w:cs="Times New Roman"/>
                <w:sz w:val="28"/>
                <w:szCs w:val="28"/>
              </w:rPr>
            </w:pPr>
          </w:p>
        </w:tc>
        <w:tc>
          <w:tcPr>
            <w:tcW w:w="1357" w:type="dxa"/>
            <w:vAlign w:val="center"/>
          </w:tcPr>
          <w:p>
            <w:pPr>
              <w:snapToGrid w:val="0"/>
              <w:jc w:val="center"/>
              <w:rPr>
                <w:rFonts w:ascii="Times New Roman" w:hAnsi="Times New Roman" w:eastAsia="仿宋_GB2312" w:cs="Times New Roman"/>
                <w:sz w:val="28"/>
                <w:szCs w:val="28"/>
              </w:rPr>
            </w:pPr>
          </w:p>
        </w:tc>
        <w:tc>
          <w:tcPr>
            <w:tcW w:w="1275" w:type="dxa"/>
            <w:vAlign w:val="center"/>
          </w:tcPr>
          <w:p>
            <w:pPr>
              <w:snapToGrid w:val="0"/>
              <w:jc w:val="center"/>
              <w:rPr>
                <w:rFonts w:ascii="Times New Roman" w:hAnsi="Times New Roman" w:eastAsia="仿宋_GB2312" w:cs="Times New Roman"/>
                <w:sz w:val="28"/>
                <w:szCs w:val="28"/>
              </w:rPr>
            </w:pPr>
          </w:p>
        </w:tc>
        <w:tc>
          <w:tcPr>
            <w:tcW w:w="855" w:type="dxa"/>
            <w:vAlign w:val="center"/>
          </w:tcPr>
          <w:p>
            <w:pPr>
              <w:snapToGrid w:val="0"/>
              <w:jc w:val="center"/>
              <w:rPr>
                <w:rFonts w:ascii="Times New Roman" w:hAnsi="Times New Roman" w:eastAsia="仿宋_GB2312" w:cs="Times New Roman"/>
                <w:sz w:val="28"/>
                <w:szCs w:val="28"/>
              </w:rPr>
            </w:pPr>
          </w:p>
        </w:tc>
        <w:tc>
          <w:tcPr>
            <w:tcW w:w="1399" w:type="dxa"/>
            <w:vAlign w:val="center"/>
          </w:tcPr>
          <w:p>
            <w:pPr>
              <w:adjustRightInd w:val="0"/>
              <w:snapToGrid w:val="0"/>
              <w:jc w:val="center"/>
              <w:outlineLvl w:val="1"/>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33" w:type="dxa"/>
            <w:vAlign w:val="center"/>
          </w:tcPr>
          <w:p>
            <w:pPr>
              <w:snapToGrid w:val="0"/>
              <w:jc w:val="center"/>
              <w:rPr>
                <w:rFonts w:ascii="Times New Roman" w:hAnsi="Times New Roman" w:eastAsia="仿宋_GB2312" w:cs="Times New Roman"/>
                <w:sz w:val="28"/>
                <w:szCs w:val="28"/>
              </w:rPr>
            </w:pPr>
          </w:p>
        </w:tc>
        <w:tc>
          <w:tcPr>
            <w:tcW w:w="1761" w:type="dxa"/>
            <w:vAlign w:val="center"/>
          </w:tcPr>
          <w:p>
            <w:pPr>
              <w:snapToGrid w:val="0"/>
              <w:jc w:val="center"/>
              <w:rPr>
                <w:rFonts w:ascii="Times New Roman" w:hAnsi="Times New Roman" w:eastAsia="仿宋_GB2312" w:cs="Times New Roman"/>
                <w:sz w:val="28"/>
                <w:szCs w:val="28"/>
              </w:rPr>
            </w:pPr>
          </w:p>
        </w:tc>
        <w:tc>
          <w:tcPr>
            <w:tcW w:w="6595" w:type="dxa"/>
            <w:vAlign w:val="center"/>
          </w:tcPr>
          <w:p>
            <w:pPr>
              <w:snapToGrid w:val="0"/>
              <w:jc w:val="center"/>
              <w:rPr>
                <w:rFonts w:ascii="Times New Roman" w:hAnsi="Times New Roman" w:eastAsia="仿宋_GB2312" w:cs="Times New Roman"/>
                <w:sz w:val="28"/>
                <w:szCs w:val="28"/>
              </w:rPr>
            </w:pPr>
          </w:p>
        </w:tc>
        <w:tc>
          <w:tcPr>
            <w:tcW w:w="1357" w:type="dxa"/>
            <w:vAlign w:val="center"/>
          </w:tcPr>
          <w:p>
            <w:pPr>
              <w:snapToGrid w:val="0"/>
              <w:jc w:val="center"/>
              <w:rPr>
                <w:rFonts w:ascii="Times New Roman" w:hAnsi="Times New Roman" w:eastAsia="仿宋_GB2312" w:cs="Times New Roman"/>
                <w:sz w:val="28"/>
                <w:szCs w:val="28"/>
              </w:rPr>
            </w:pPr>
          </w:p>
        </w:tc>
        <w:tc>
          <w:tcPr>
            <w:tcW w:w="1275" w:type="dxa"/>
            <w:vAlign w:val="center"/>
          </w:tcPr>
          <w:p>
            <w:pPr>
              <w:snapToGrid w:val="0"/>
              <w:jc w:val="center"/>
              <w:rPr>
                <w:rFonts w:ascii="Times New Roman" w:hAnsi="Times New Roman" w:eastAsia="仿宋_GB2312" w:cs="Times New Roman"/>
                <w:sz w:val="28"/>
                <w:szCs w:val="28"/>
              </w:rPr>
            </w:pPr>
          </w:p>
        </w:tc>
        <w:tc>
          <w:tcPr>
            <w:tcW w:w="855" w:type="dxa"/>
            <w:vAlign w:val="center"/>
          </w:tcPr>
          <w:p>
            <w:pPr>
              <w:snapToGrid w:val="0"/>
              <w:jc w:val="center"/>
              <w:rPr>
                <w:rFonts w:ascii="Times New Roman" w:hAnsi="Times New Roman" w:eastAsia="仿宋_GB2312" w:cs="Times New Roman"/>
                <w:sz w:val="28"/>
                <w:szCs w:val="28"/>
              </w:rPr>
            </w:pPr>
          </w:p>
        </w:tc>
        <w:tc>
          <w:tcPr>
            <w:tcW w:w="1399" w:type="dxa"/>
            <w:vAlign w:val="center"/>
          </w:tcPr>
          <w:p>
            <w:pPr>
              <w:adjustRightInd w:val="0"/>
              <w:snapToGrid w:val="0"/>
              <w:jc w:val="center"/>
              <w:outlineLvl w:val="1"/>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33" w:type="dxa"/>
            <w:vAlign w:val="center"/>
          </w:tcPr>
          <w:p>
            <w:pPr>
              <w:snapToGrid w:val="0"/>
              <w:jc w:val="center"/>
              <w:rPr>
                <w:rFonts w:ascii="Times New Roman" w:hAnsi="Times New Roman" w:eastAsia="仿宋_GB2312" w:cs="Times New Roman"/>
                <w:sz w:val="28"/>
                <w:szCs w:val="28"/>
              </w:rPr>
            </w:pPr>
          </w:p>
        </w:tc>
        <w:tc>
          <w:tcPr>
            <w:tcW w:w="1761" w:type="dxa"/>
            <w:vAlign w:val="center"/>
          </w:tcPr>
          <w:p>
            <w:pPr>
              <w:snapToGrid w:val="0"/>
              <w:jc w:val="center"/>
              <w:rPr>
                <w:rFonts w:ascii="Times New Roman" w:hAnsi="Times New Roman" w:eastAsia="仿宋_GB2312" w:cs="Times New Roman"/>
                <w:sz w:val="28"/>
                <w:szCs w:val="28"/>
              </w:rPr>
            </w:pPr>
          </w:p>
        </w:tc>
        <w:tc>
          <w:tcPr>
            <w:tcW w:w="6595" w:type="dxa"/>
            <w:vAlign w:val="center"/>
          </w:tcPr>
          <w:p>
            <w:pPr>
              <w:snapToGrid w:val="0"/>
              <w:jc w:val="center"/>
              <w:rPr>
                <w:rFonts w:ascii="Times New Roman" w:hAnsi="Times New Roman" w:eastAsia="仿宋_GB2312" w:cs="Times New Roman"/>
                <w:sz w:val="28"/>
                <w:szCs w:val="28"/>
              </w:rPr>
            </w:pPr>
          </w:p>
        </w:tc>
        <w:tc>
          <w:tcPr>
            <w:tcW w:w="1357" w:type="dxa"/>
            <w:vAlign w:val="center"/>
          </w:tcPr>
          <w:p>
            <w:pPr>
              <w:snapToGrid w:val="0"/>
              <w:jc w:val="center"/>
              <w:rPr>
                <w:rFonts w:ascii="Times New Roman" w:hAnsi="Times New Roman" w:eastAsia="仿宋_GB2312" w:cs="Times New Roman"/>
                <w:sz w:val="28"/>
                <w:szCs w:val="28"/>
              </w:rPr>
            </w:pPr>
          </w:p>
        </w:tc>
        <w:tc>
          <w:tcPr>
            <w:tcW w:w="1275" w:type="dxa"/>
            <w:vAlign w:val="center"/>
          </w:tcPr>
          <w:p>
            <w:pPr>
              <w:snapToGrid w:val="0"/>
              <w:jc w:val="center"/>
              <w:rPr>
                <w:rFonts w:ascii="Times New Roman" w:hAnsi="Times New Roman" w:eastAsia="仿宋_GB2312" w:cs="Times New Roman"/>
                <w:sz w:val="28"/>
                <w:szCs w:val="28"/>
              </w:rPr>
            </w:pPr>
          </w:p>
        </w:tc>
        <w:tc>
          <w:tcPr>
            <w:tcW w:w="855" w:type="dxa"/>
            <w:vAlign w:val="center"/>
          </w:tcPr>
          <w:p>
            <w:pPr>
              <w:snapToGrid w:val="0"/>
              <w:jc w:val="center"/>
              <w:rPr>
                <w:rFonts w:ascii="Times New Roman" w:hAnsi="Times New Roman" w:eastAsia="仿宋_GB2312" w:cs="Times New Roman"/>
                <w:sz w:val="28"/>
                <w:szCs w:val="28"/>
              </w:rPr>
            </w:pPr>
          </w:p>
        </w:tc>
        <w:tc>
          <w:tcPr>
            <w:tcW w:w="1399" w:type="dxa"/>
            <w:vAlign w:val="center"/>
          </w:tcPr>
          <w:p>
            <w:pPr>
              <w:adjustRightInd w:val="0"/>
              <w:snapToGrid w:val="0"/>
              <w:jc w:val="center"/>
              <w:outlineLvl w:val="1"/>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33" w:type="dxa"/>
            <w:vAlign w:val="center"/>
          </w:tcPr>
          <w:p>
            <w:pPr>
              <w:snapToGrid w:val="0"/>
              <w:jc w:val="center"/>
              <w:rPr>
                <w:rFonts w:ascii="Times New Roman" w:hAnsi="Times New Roman" w:eastAsia="仿宋_GB2312" w:cs="Times New Roman"/>
                <w:sz w:val="28"/>
                <w:szCs w:val="28"/>
              </w:rPr>
            </w:pPr>
          </w:p>
        </w:tc>
        <w:tc>
          <w:tcPr>
            <w:tcW w:w="1761" w:type="dxa"/>
            <w:vAlign w:val="center"/>
          </w:tcPr>
          <w:p>
            <w:pPr>
              <w:snapToGrid w:val="0"/>
              <w:jc w:val="center"/>
              <w:rPr>
                <w:rFonts w:ascii="Times New Roman" w:hAnsi="Times New Roman" w:eastAsia="仿宋_GB2312" w:cs="Times New Roman"/>
                <w:sz w:val="28"/>
                <w:szCs w:val="28"/>
              </w:rPr>
            </w:pPr>
          </w:p>
        </w:tc>
        <w:tc>
          <w:tcPr>
            <w:tcW w:w="6595" w:type="dxa"/>
            <w:vAlign w:val="center"/>
          </w:tcPr>
          <w:p>
            <w:pPr>
              <w:snapToGrid w:val="0"/>
              <w:jc w:val="center"/>
              <w:rPr>
                <w:rFonts w:ascii="Times New Roman" w:hAnsi="Times New Roman" w:eastAsia="仿宋_GB2312" w:cs="Times New Roman"/>
                <w:sz w:val="28"/>
                <w:szCs w:val="28"/>
              </w:rPr>
            </w:pPr>
          </w:p>
        </w:tc>
        <w:tc>
          <w:tcPr>
            <w:tcW w:w="1357" w:type="dxa"/>
            <w:vAlign w:val="center"/>
          </w:tcPr>
          <w:p>
            <w:pPr>
              <w:snapToGrid w:val="0"/>
              <w:jc w:val="center"/>
              <w:rPr>
                <w:rFonts w:ascii="Times New Roman" w:hAnsi="Times New Roman" w:eastAsia="仿宋_GB2312" w:cs="Times New Roman"/>
                <w:sz w:val="28"/>
                <w:szCs w:val="28"/>
              </w:rPr>
            </w:pPr>
          </w:p>
        </w:tc>
        <w:tc>
          <w:tcPr>
            <w:tcW w:w="1275" w:type="dxa"/>
            <w:vAlign w:val="center"/>
          </w:tcPr>
          <w:p>
            <w:pPr>
              <w:snapToGrid w:val="0"/>
              <w:jc w:val="center"/>
              <w:rPr>
                <w:rFonts w:ascii="Times New Roman" w:hAnsi="Times New Roman" w:eastAsia="仿宋_GB2312" w:cs="Times New Roman"/>
                <w:sz w:val="28"/>
                <w:szCs w:val="28"/>
              </w:rPr>
            </w:pPr>
          </w:p>
        </w:tc>
        <w:tc>
          <w:tcPr>
            <w:tcW w:w="855" w:type="dxa"/>
            <w:vAlign w:val="center"/>
          </w:tcPr>
          <w:p>
            <w:pPr>
              <w:snapToGrid w:val="0"/>
              <w:jc w:val="center"/>
              <w:rPr>
                <w:rFonts w:ascii="Times New Roman" w:hAnsi="Times New Roman" w:eastAsia="仿宋_GB2312" w:cs="Times New Roman"/>
                <w:sz w:val="28"/>
                <w:szCs w:val="28"/>
              </w:rPr>
            </w:pPr>
          </w:p>
        </w:tc>
        <w:tc>
          <w:tcPr>
            <w:tcW w:w="1399" w:type="dxa"/>
            <w:vAlign w:val="center"/>
          </w:tcPr>
          <w:p>
            <w:pPr>
              <w:adjustRightInd w:val="0"/>
              <w:snapToGrid w:val="0"/>
              <w:jc w:val="center"/>
              <w:outlineLvl w:val="1"/>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33" w:type="dxa"/>
            <w:vAlign w:val="center"/>
          </w:tcPr>
          <w:p>
            <w:pPr>
              <w:snapToGrid w:val="0"/>
              <w:jc w:val="center"/>
              <w:rPr>
                <w:rFonts w:ascii="Times New Roman" w:hAnsi="Times New Roman" w:eastAsia="仿宋_GB2312" w:cs="Times New Roman"/>
                <w:sz w:val="28"/>
                <w:szCs w:val="28"/>
              </w:rPr>
            </w:pPr>
          </w:p>
        </w:tc>
        <w:tc>
          <w:tcPr>
            <w:tcW w:w="1761" w:type="dxa"/>
            <w:vAlign w:val="center"/>
          </w:tcPr>
          <w:p>
            <w:pPr>
              <w:snapToGrid w:val="0"/>
              <w:jc w:val="center"/>
              <w:rPr>
                <w:rFonts w:ascii="Times New Roman" w:hAnsi="Times New Roman" w:eastAsia="仿宋_GB2312" w:cs="Times New Roman"/>
                <w:sz w:val="28"/>
                <w:szCs w:val="28"/>
              </w:rPr>
            </w:pPr>
          </w:p>
        </w:tc>
        <w:tc>
          <w:tcPr>
            <w:tcW w:w="6595" w:type="dxa"/>
            <w:vAlign w:val="center"/>
          </w:tcPr>
          <w:p>
            <w:pPr>
              <w:snapToGrid w:val="0"/>
              <w:jc w:val="center"/>
              <w:rPr>
                <w:rFonts w:ascii="Times New Roman" w:hAnsi="Times New Roman" w:eastAsia="仿宋_GB2312" w:cs="Times New Roman"/>
                <w:sz w:val="28"/>
                <w:szCs w:val="28"/>
              </w:rPr>
            </w:pPr>
          </w:p>
        </w:tc>
        <w:tc>
          <w:tcPr>
            <w:tcW w:w="1357" w:type="dxa"/>
            <w:vAlign w:val="center"/>
          </w:tcPr>
          <w:p>
            <w:pPr>
              <w:snapToGrid w:val="0"/>
              <w:jc w:val="center"/>
              <w:rPr>
                <w:rFonts w:ascii="Times New Roman" w:hAnsi="Times New Roman" w:eastAsia="仿宋_GB2312" w:cs="Times New Roman"/>
                <w:sz w:val="28"/>
                <w:szCs w:val="28"/>
              </w:rPr>
            </w:pPr>
          </w:p>
        </w:tc>
        <w:tc>
          <w:tcPr>
            <w:tcW w:w="1275" w:type="dxa"/>
            <w:vAlign w:val="center"/>
          </w:tcPr>
          <w:p>
            <w:pPr>
              <w:snapToGrid w:val="0"/>
              <w:jc w:val="center"/>
              <w:rPr>
                <w:rFonts w:ascii="Times New Roman" w:hAnsi="Times New Roman" w:eastAsia="仿宋_GB2312" w:cs="Times New Roman"/>
                <w:sz w:val="28"/>
                <w:szCs w:val="28"/>
              </w:rPr>
            </w:pPr>
          </w:p>
        </w:tc>
        <w:tc>
          <w:tcPr>
            <w:tcW w:w="855" w:type="dxa"/>
            <w:vAlign w:val="center"/>
          </w:tcPr>
          <w:p>
            <w:pPr>
              <w:snapToGrid w:val="0"/>
              <w:jc w:val="center"/>
              <w:rPr>
                <w:rFonts w:ascii="Times New Roman" w:hAnsi="Times New Roman" w:eastAsia="仿宋_GB2312" w:cs="Times New Roman"/>
                <w:sz w:val="28"/>
                <w:szCs w:val="28"/>
              </w:rPr>
            </w:pPr>
          </w:p>
        </w:tc>
        <w:tc>
          <w:tcPr>
            <w:tcW w:w="1399" w:type="dxa"/>
            <w:vAlign w:val="center"/>
          </w:tcPr>
          <w:p>
            <w:pPr>
              <w:adjustRightInd w:val="0"/>
              <w:snapToGrid w:val="0"/>
              <w:jc w:val="center"/>
              <w:outlineLvl w:val="1"/>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33" w:type="dxa"/>
            <w:vAlign w:val="center"/>
          </w:tcPr>
          <w:p>
            <w:pPr>
              <w:snapToGrid w:val="0"/>
              <w:jc w:val="center"/>
              <w:rPr>
                <w:rFonts w:ascii="Times New Roman" w:hAnsi="Times New Roman" w:eastAsia="仿宋_GB2312" w:cs="Times New Roman"/>
                <w:sz w:val="28"/>
                <w:szCs w:val="28"/>
              </w:rPr>
            </w:pPr>
          </w:p>
        </w:tc>
        <w:tc>
          <w:tcPr>
            <w:tcW w:w="1761" w:type="dxa"/>
            <w:vAlign w:val="center"/>
          </w:tcPr>
          <w:p>
            <w:pPr>
              <w:snapToGrid w:val="0"/>
              <w:jc w:val="center"/>
              <w:rPr>
                <w:rFonts w:ascii="Times New Roman" w:hAnsi="Times New Roman" w:eastAsia="仿宋_GB2312" w:cs="Times New Roman"/>
                <w:sz w:val="28"/>
                <w:szCs w:val="28"/>
              </w:rPr>
            </w:pPr>
          </w:p>
        </w:tc>
        <w:tc>
          <w:tcPr>
            <w:tcW w:w="6595" w:type="dxa"/>
            <w:vAlign w:val="center"/>
          </w:tcPr>
          <w:p>
            <w:pPr>
              <w:snapToGrid w:val="0"/>
              <w:jc w:val="center"/>
              <w:rPr>
                <w:rFonts w:ascii="Times New Roman" w:hAnsi="Times New Roman" w:eastAsia="仿宋_GB2312" w:cs="Times New Roman"/>
                <w:sz w:val="28"/>
                <w:szCs w:val="28"/>
              </w:rPr>
            </w:pPr>
          </w:p>
        </w:tc>
        <w:tc>
          <w:tcPr>
            <w:tcW w:w="1357" w:type="dxa"/>
            <w:vAlign w:val="center"/>
          </w:tcPr>
          <w:p>
            <w:pPr>
              <w:snapToGrid w:val="0"/>
              <w:jc w:val="center"/>
              <w:rPr>
                <w:rFonts w:ascii="Times New Roman" w:hAnsi="Times New Roman" w:eastAsia="仿宋_GB2312" w:cs="Times New Roman"/>
                <w:sz w:val="28"/>
                <w:szCs w:val="28"/>
              </w:rPr>
            </w:pPr>
          </w:p>
        </w:tc>
        <w:tc>
          <w:tcPr>
            <w:tcW w:w="1275" w:type="dxa"/>
            <w:vAlign w:val="center"/>
          </w:tcPr>
          <w:p>
            <w:pPr>
              <w:snapToGrid w:val="0"/>
              <w:jc w:val="center"/>
              <w:rPr>
                <w:rFonts w:ascii="Times New Roman" w:hAnsi="Times New Roman" w:eastAsia="仿宋_GB2312" w:cs="Times New Roman"/>
                <w:sz w:val="28"/>
                <w:szCs w:val="28"/>
              </w:rPr>
            </w:pPr>
          </w:p>
        </w:tc>
        <w:tc>
          <w:tcPr>
            <w:tcW w:w="855" w:type="dxa"/>
            <w:vAlign w:val="center"/>
          </w:tcPr>
          <w:p>
            <w:pPr>
              <w:snapToGrid w:val="0"/>
              <w:jc w:val="center"/>
              <w:rPr>
                <w:rFonts w:ascii="Times New Roman" w:hAnsi="Times New Roman" w:eastAsia="仿宋_GB2312" w:cs="Times New Roman"/>
                <w:sz w:val="28"/>
                <w:szCs w:val="28"/>
              </w:rPr>
            </w:pPr>
          </w:p>
        </w:tc>
        <w:tc>
          <w:tcPr>
            <w:tcW w:w="1399" w:type="dxa"/>
            <w:vAlign w:val="center"/>
          </w:tcPr>
          <w:p>
            <w:pPr>
              <w:adjustRightInd w:val="0"/>
              <w:snapToGrid w:val="0"/>
              <w:jc w:val="center"/>
              <w:outlineLvl w:val="1"/>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33" w:type="dxa"/>
            <w:vAlign w:val="center"/>
          </w:tcPr>
          <w:p>
            <w:pPr>
              <w:snapToGrid w:val="0"/>
              <w:jc w:val="center"/>
              <w:rPr>
                <w:rFonts w:ascii="Times New Roman" w:hAnsi="Times New Roman" w:eastAsia="仿宋_GB2312" w:cs="Times New Roman"/>
                <w:sz w:val="28"/>
                <w:szCs w:val="28"/>
              </w:rPr>
            </w:pPr>
          </w:p>
        </w:tc>
        <w:tc>
          <w:tcPr>
            <w:tcW w:w="1761" w:type="dxa"/>
            <w:vAlign w:val="center"/>
          </w:tcPr>
          <w:p>
            <w:pPr>
              <w:snapToGrid w:val="0"/>
              <w:jc w:val="center"/>
              <w:rPr>
                <w:rFonts w:ascii="Times New Roman" w:hAnsi="Times New Roman" w:eastAsia="仿宋_GB2312" w:cs="Times New Roman"/>
                <w:sz w:val="28"/>
                <w:szCs w:val="28"/>
              </w:rPr>
            </w:pPr>
          </w:p>
        </w:tc>
        <w:tc>
          <w:tcPr>
            <w:tcW w:w="6595" w:type="dxa"/>
            <w:vAlign w:val="center"/>
          </w:tcPr>
          <w:p>
            <w:pPr>
              <w:snapToGrid w:val="0"/>
              <w:jc w:val="center"/>
              <w:rPr>
                <w:rFonts w:ascii="Times New Roman" w:hAnsi="Times New Roman" w:eastAsia="仿宋_GB2312" w:cs="Times New Roman"/>
                <w:sz w:val="28"/>
                <w:szCs w:val="28"/>
              </w:rPr>
            </w:pPr>
          </w:p>
        </w:tc>
        <w:tc>
          <w:tcPr>
            <w:tcW w:w="1357" w:type="dxa"/>
            <w:vAlign w:val="center"/>
          </w:tcPr>
          <w:p>
            <w:pPr>
              <w:snapToGrid w:val="0"/>
              <w:jc w:val="center"/>
              <w:rPr>
                <w:rFonts w:ascii="Times New Roman" w:hAnsi="Times New Roman" w:eastAsia="仿宋_GB2312" w:cs="Times New Roman"/>
                <w:sz w:val="28"/>
                <w:szCs w:val="28"/>
              </w:rPr>
            </w:pPr>
          </w:p>
        </w:tc>
        <w:tc>
          <w:tcPr>
            <w:tcW w:w="1275" w:type="dxa"/>
            <w:vAlign w:val="center"/>
          </w:tcPr>
          <w:p>
            <w:pPr>
              <w:snapToGrid w:val="0"/>
              <w:jc w:val="center"/>
              <w:rPr>
                <w:rFonts w:ascii="Times New Roman" w:hAnsi="Times New Roman" w:eastAsia="仿宋_GB2312" w:cs="Times New Roman"/>
                <w:sz w:val="28"/>
                <w:szCs w:val="28"/>
              </w:rPr>
            </w:pPr>
          </w:p>
        </w:tc>
        <w:tc>
          <w:tcPr>
            <w:tcW w:w="855" w:type="dxa"/>
            <w:vAlign w:val="center"/>
          </w:tcPr>
          <w:p>
            <w:pPr>
              <w:snapToGrid w:val="0"/>
              <w:jc w:val="center"/>
              <w:rPr>
                <w:rFonts w:ascii="Times New Roman" w:hAnsi="Times New Roman" w:eastAsia="仿宋_GB2312" w:cs="Times New Roman"/>
                <w:sz w:val="28"/>
                <w:szCs w:val="28"/>
              </w:rPr>
            </w:pPr>
          </w:p>
        </w:tc>
        <w:tc>
          <w:tcPr>
            <w:tcW w:w="1399" w:type="dxa"/>
            <w:vAlign w:val="center"/>
          </w:tcPr>
          <w:p>
            <w:pPr>
              <w:adjustRightInd w:val="0"/>
              <w:snapToGrid w:val="0"/>
              <w:jc w:val="center"/>
              <w:outlineLvl w:val="1"/>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33" w:type="dxa"/>
            <w:vAlign w:val="center"/>
          </w:tcPr>
          <w:p>
            <w:pPr>
              <w:snapToGrid w:val="0"/>
              <w:jc w:val="center"/>
              <w:rPr>
                <w:rFonts w:ascii="Times New Roman" w:hAnsi="Times New Roman" w:eastAsia="仿宋_GB2312" w:cs="Times New Roman"/>
                <w:sz w:val="28"/>
                <w:szCs w:val="28"/>
              </w:rPr>
            </w:pPr>
          </w:p>
        </w:tc>
        <w:tc>
          <w:tcPr>
            <w:tcW w:w="1761" w:type="dxa"/>
            <w:vAlign w:val="center"/>
          </w:tcPr>
          <w:p>
            <w:pPr>
              <w:snapToGrid w:val="0"/>
              <w:jc w:val="center"/>
              <w:rPr>
                <w:rFonts w:ascii="Times New Roman" w:hAnsi="Times New Roman" w:eastAsia="仿宋_GB2312" w:cs="Times New Roman"/>
                <w:sz w:val="28"/>
                <w:szCs w:val="28"/>
              </w:rPr>
            </w:pPr>
          </w:p>
        </w:tc>
        <w:tc>
          <w:tcPr>
            <w:tcW w:w="6595" w:type="dxa"/>
            <w:vAlign w:val="center"/>
          </w:tcPr>
          <w:p>
            <w:pPr>
              <w:snapToGrid w:val="0"/>
              <w:jc w:val="center"/>
              <w:rPr>
                <w:rFonts w:ascii="Times New Roman" w:hAnsi="Times New Roman" w:eastAsia="仿宋_GB2312" w:cs="Times New Roman"/>
                <w:sz w:val="28"/>
                <w:szCs w:val="28"/>
              </w:rPr>
            </w:pPr>
          </w:p>
        </w:tc>
        <w:tc>
          <w:tcPr>
            <w:tcW w:w="1357" w:type="dxa"/>
            <w:vAlign w:val="center"/>
          </w:tcPr>
          <w:p>
            <w:pPr>
              <w:snapToGrid w:val="0"/>
              <w:jc w:val="center"/>
              <w:rPr>
                <w:rFonts w:ascii="Times New Roman" w:hAnsi="Times New Roman" w:eastAsia="仿宋_GB2312" w:cs="Times New Roman"/>
                <w:sz w:val="28"/>
                <w:szCs w:val="28"/>
              </w:rPr>
            </w:pPr>
          </w:p>
        </w:tc>
        <w:tc>
          <w:tcPr>
            <w:tcW w:w="1275" w:type="dxa"/>
            <w:vAlign w:val="center"/>
          </w:tcPr>
          <w:p>
            <w:pPr>
              <w:snapToGrid w:val="0"/>
              <w:jc w:val="center"/>
              <w:rPr>
                <w:rFonts w:ascii="Times New Roman" w:hAnsi="Times New Roman" w:eastAsia="仿宋_GB2312" w:cs="Times New Roman"/>
                <w:sz w:val="28"/>
                <w:szCs w:val="28"/>
              </w:rPr>
            </w:pPr>
          </w:p>
        </w:tc>
        <w:tc>
          <w:tcPr>
            <w:tcW w:w="855" w:type="dxa"/>
            <w:vAlign w:val="center"/>
          </w:tcPr>
          <w:p>
            <w:pPr>
              <w:snapToGrid w:val="0"/>
              <w:jc w:val="center"/>
              <w:rPr>
                <w:rFonts w:ascii="Times New Roman" w:hAnsi="Times New Roman" w:eastAsia="仿宋_GB2312" w:cs="Times New Roman"/>
                <w:sz w:val="28"/>
                <w:szCs w:val="28"/>
              </w:rPr>
            </w:pPr>
          </w:p>
        </w:tc>
        <w:tc>
          <w:tcPr>
            <w:tcW w:w="1399" w:type="dxa"/>
            <w:vAlign w:val="center"/>
          </w:tcPr>
          <w:p>
            <w:pPr>
              <w:adjustRightInd w:val="0"/>
              <w:snapToGrid w:val="0"/>
              <w:jc w:val="center"/>
              <w:outlineLvl w:val="1"/>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jc w:val="center"/>
        </w:trPr>
        <w:tc>
          <w:tcPr>
            <w:tcW w:w="933" w:type="dxa"/>
            <w:tcBorders>
              <w:bottom w:val="single" w:color="auto" w:sz="4" w:space="0"/>
            </w:tcBorders>
            <w:vAlign w:val="center"/>
          </w:tcPr>
          <w:p>
            <w:pPr>
              <w:snapToGrid w:val="0"/>
              <w:jc w:val="center"/>
              <w:rPr>
                <w:rFonts w:ascii="Times New Roman" w:hAnsi="Times New Roman" w:eastAsia="仿宋_GB2312" w:cs="Times New Roman"/>
                <w:sz w:val="28"/>
                <w:szCs w:val="28"/>
              </w:rPr>
            </w:pPr>
          </w:p>
        </w:tc>
        <w:tc>
          <w:tcPr>
            <w:tcW w:w="1761" w:type="dxa"/>
            <w:tcBorders>
              <w:bottom w:val="single" w:color="auto" w:sz="4" w:space="0"/>
            </w:tcBorders>
            <w:vAlign w:val="center"/>
          </w:tcPr>
          <w:p>
            <w:pPr>
              <w:snapToGrid w:val="0"/>
              <w:jc w:val="center"/>
              <w:rPr>
                <w:rFonts w:ascii="Times New Roman" w:hAnsi="Times New Roman" w:eastAsia="仿宋_GB2312" w:cs="Times New Roman"/>
                <w:sz w:val="28"/>
                <w:szCs w:val="28"/>
              </w:rPr>
            </w:pPr>
          </w:p>
        </w:tc>
        <w:tc>
          <w:tcPr>
            <w:tcW w:w="6595" w:type="dxa"/>
            <w:tcBorders>
              <w:bottom w:val="single" w:color="auto" w:sz="4" w:space="0"/>
            </w:tcBorders>
            <w:vAlign w:val="center"/>
          </w:tcPr>
          <w:p>
            <w:pPr>
              <w:snapToGrid w:val="0"/>
              <w:jc w:val="center"/>
              <w:rPr>
                <w:rFonts w:ascii="Times New Roman" w:hAnsi="Times New Roman" w:eastAsia="仿宋_GB2312" w:cs="Times New Roman"/>
                <w:sz w:val="28"/>
                <w:szCs w:val="28"/>
              </w:rPr>
            </w:pPr>
          </w:p>
        </w:tc>
        <w:tc>
          <w:tcPr>
            <w:tcW w:w="1357" w:type="dxa"/>
            <w:tcBorders>
              <w:bottom w:val="single" w:color="auto" w:sz="4" w:space="0"/>
            </w:tcBorders>
            <w:vAlign w:val="center"/>
          </w:tcPr>
          <w:p>
            <w:pPr>
              <w:snapToGrid w:val="0"/>
              <w:jc w:val="center"/>
              <w:rPr>
                <w:rFonts w:ascii="Times New Roman" w:hAnsi="Times New Roman" w:eastAsia="仿宋_GB2312" w:cs="Times New Roman"/>
                <w:sz w:val="28"/>
                <w:szCs w:val="28"/>
              </w:rPr>
            </w:pPr>
          </w:p>
        </w:tc>
        <w:tc>
          <w:tcPr>
            <w:tcW w:w="1275" w:type="dxa"/>
            <w:tcBorders>
              <w:bottom w:val="single" w:color="auto" w:sz="4" w:space="0"/>
            </w:tcBorders>
            <w:vAlign w:val="center"/>
          </w:tcPr>
          <w:p>
            <w:pPr>
              <w:snapToGrid w:val="0"/>
              <w:jc w:val="center"/>
              <w:rPr>
                <w:rFonts w:ascii="Times New Roman" w:hAnsi="Times New Roman" w:eastAsia="仿宋_GB2312" w:cs="Times New Roman"/>
                <w:sz w:val="28"/>
                <w:szCs w:val="28"/>
              </w:rPr>
            </w:pPr>
          </w:p>
        </w:tc>
        <w:tc>
          <w:tcPr>
            <w:tcW w:w="855" w:type="dxa"/>
            <w:tcBorders>
              <w:bottom w:val="single" w:color="auto" w:sz="4" w:space="0"/>
            </w:tcBorders>
            <w:vAlign w:val="center"/>
          </w:tcPr>
          <w:p>
            <w:pPr>
              <w:snapToGrid w:val="0"/>
              <w:jc w:val="center"/>
              <w:rPr>
                <w:rFonts w:ascii="Times New Roman" w:hAnsi="Times New Roman" w:eastAsia="仿宋_GB2312" w:cs="Times New Roman"/>
                <w:sz w:val="28"/>
                <w:szCs w:val="28"/>
              </w:rPr>
            </w:pPr>
          </w:p>
        </w:tc>
        <w:tc>
          <w:tcPr>
            <w:tcW w:w="1399" w:type="dxa"/>
            <w:tcBorders>
              <w:bottom w:val="single" w:color="auto" w:sz="4" w:space="0"/>
            </w:tcBorders>
            <w:vAlign w:val="center"/>
          </w:tcPr>
          <w:p>
            <w:pPr>
              <w:adjustRightInd w:val="0"/>
              <w:snapToGrid w:val="0"/>
              <w:jc w:val="center"/>
              <w:outlineLvl w:val="1"/>
              <w:rPr>
                <w:rFonts w:ascii="Times New Roman" w:hAnsi="Times New Roman" w:eastAsia="仿宋_GB2312" w:cs="Times New Roman"/>
                <w:sz w:val="28"/>
                <w:szCs w:val="28"/>
              </w:rPr>
            </w:pPr>
          </w:p>
        </w:tc>
      </w:tr>
    </w:tbl>
    <w:p>
      <w:pPr>
        <w:snapToGrid w:val="0"/>
        <w:spacing w:line="560" w:lineRule="exact"/>
        <w:ind w:firstLine="640" w:firstLineChars="200"/>
        <w:rPr>
          <w:rFonts w:ascii="Times New Roman" w:hAnsi="Times New Roman" w:eastAsia="仿宋_GB2312" w:cs="Times New Roman"/>
          <w:sz w:val="32"/>
          <w:szCs w:val="32"/>
        </w:rPr>
        <w:sectPr>
          <w:pgSz w:w="16838" w:h="11906" w:orient="landscape"/>
          <w:pgMar w:top="1531" w:right="2098" w:bottom="1531" w:left="1985" w:header="851" w:footer="1474" w:gutter="0"/>
          <w:cols w:space="720" w:num="1"/>
          <w:docGrid w:linePitch="312" w:charSpace="0"/>
        </w:sectPr>
      </w:pPr>
    </w:p>
    <w:p>
      <w:pPr>
        <w:snapToGrid w:val="0"/>
        <w:spacing w:line="560" w:lineRule="exact"/>
        <w:ind w:firstLine="640" w:firstLineChars="200"/>
        <w:rPr>
          <w:rFonts w:ascii="黑体" w:hAnsi="黑体" w:eastAsia="黑体" w:cs="Times New Roman"/>
          <w:color w:val="000000"/>
          <w:sz w:val="32"/>
          <w:szCs w:val="32"/>
        </w:rPr>
      </w:pPr>
      <w:r>
        <w:rPr>
          <w:rFonts w:ascii="黑体" w:hAnsi="黑体" w:eastAsia="黑体" w:cs="Times New Roman"/>
          <w:color w:val="000000"/>
          <w:sz w:val="32"/>
          <w:szCs w:val="32"/>
        </w:rPr>
        <w:t>六、承诺与提名意见</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83" w:hRule="atLeast"/>
          <w:jc w:val="center"/>
        </w:trPr>
        <w:tc>
          <w:tcPr>
            <w:tcW w:w="9515" w:type="dxa"/>
          </w:tcPr>
          <w:p>
            <w:pPr>
              <w:snapToGrid w:val="0"/>
              <w:spacing w:line="312" w:lineRule="auto"/>
              <w:ind w:firstLine="562" w:firstLineChars="200"/>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1.候选人承诺</w:t>
            </w:r>
          </w:p>
          <w:p>
            <w:pPr>
              <w:snapToGrid w:val="0"/>
              <w:spacing w:line="312"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声明：本人遵守《詹天佑铁道科学技术奖奖励办法》、《詹天佑铁道科学技术奖东方雨虹材料奖奖励办法》等有关规定，承诺遵守提名及评审工作纪律，所提供的申报材料真实有效，且不存在任何违反《中华人民共和国保守国家秘密法》和《科学技术保密规定》等相关法律法规及侵犯他人知识产权的情形。作为申报人，本人同意在受理结果和评审结果公示时向社会公布；本人承诺配合询问；如产生争议，将负责核实查证并出具调查核实意见。如有材料虚假、科研失信、违规违纪等行为，愿意承担相应责任并接受相应处理。</w:t>
            </w:r>
          </w:p>
          <w:p>
            <w:pPr>
              <w:snapToGrid w:val="0"/>
              <w:spacing w:line="312" w:lineRule="auto"/>
              <w:ind w:firstLine="560" w:firstLineChars="200"/>
              <w:rPr>
                <w:rFonts w:ascii="Times New Roman" w:hAnsi="Times New Roman" w:eastAsia="仿宋_GB2312" w:cs="Times New Roman"/>
                <w:color w:val="000000"/>
                <w:sz w:val="28"/>
                <w:szCs w:val="28"/>
              </w:rPr>
            </w:pPr>
          </w:p>
          <w:p>
            <w:pPr>
              <w:snapToGrid w:val="0"/>
              <w:spacing w:line="312" w:lineRule="auto"/>
              <w:ind w:firstLine="560" w:firstLineChars="200"/>
              <w:rPr>
                <w:rFonts w:ascii="Times New Roman" w:hAnsi="Times New Roman" w:eastAsia="仿宋_GB2312" w:cs="Times New Roman"/>
                <w:color w:val="000000"/>
                <w:sz w:val="28"/>
                <w:szCs w:val="28"/>
              </w:rPr>
            </w:pPr>
          </w:p>
          <w:p>
            <w:pPr>
              <w:snapToGrid w:val="0"/>
              <w:spacing w:before="120" w:beforeLines="50" w:line="312" w:lineRule="auto"/>
              <w:ind w:firstLine="560" w:firstLineChars="200"/>
              <w:rPr>
                <w:rFonts w:ascii="Times New Roman" w:hAnsi="Times New Roman" w:eastAsia="仿宋_GB2312" w:cs="Times New Roman"/>
                <w:color w:val="000000"/>
                <w:sz w:val="28"/>
                <w:szCs w:val="28"/>
              </w:rPr>
            </w:pPr>
          </w:p>
          <w:p>
            <w:pPr>
              <w:snapToGrid w:val="0"/>
              <w:spacing w:line="312" w:lineRule="auto"/>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（签字）：</w:t>
            </w:r>
          </w:p>
          <w:p>
            <w:pPr>
              <w:snapToGrid w:val="0"/>
              <w:spacing w:line="312" w:lineRule="auto"/>
              <w:ind w:firstLine="560" w:firstLineChars="200"/>
              <w:rPr>
                <w:rFonts w:ascii="Times New Roman" w:hAnsi="Times New Roman" w:eastAsia="仿宋_GB2312" w:cs="Times New Roman"/>
                <w:color w:val="000000"/>
                <w:sz w:val="28"/>
                <w:szCs w:val="28"/>
              </w:rPr>
            </w:pPr>
          </w:p>
          <w:p>
            <w:pPr>
              <w:snapToGrid w:val="0"/>
              <w:spacing w:line="312" w:lineRule="auto"/>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67" w:hRule="atLeast"/>
          <w:jc w:val="center"/>
        </w:trPr>
        <w:tc>
          <w:tcPr>
            <w:tcW w:w="9515" w:type="dxa"/>
          </w:tcPr>
          <w:p>
            <w:pPr>
              <w:snapToGrid w:val="0"/>
              <w:spacing w:line="312" w:lineRule="auto"/>
              <w:ind w:firstLine="562" w:firstLineChars="200"/>
              <w:rPr>
                <w:rFonts w:ascii="Times New Roman" w:hAnsi="Times New Roman" w:eastAsia="仿宋_GB2312" w:cs="Times New Roman"/>
                <w:color w:val="000000"/>
                <w:spacing w:val="-4"/>
                <w:sz w:val="28"/>
                <w:szCs w:val="28"/>
              </w:rPr>
            </w:pPr>
            <w:r>
              <w:rPr>
                <w:rFonts w:ascii="Times New Roman" w:hAnsi="Times New Roman" w:eastAsia="仿宋_GB2312" w:cs="Times New Roman"/>
                <w:b/>
                <w:bCs/>
                <w:color w:val="000000"/>
                <w:sz w:val="28"/>
                <w:szCs w:val="28"/>
              </w:rPr>
              <w:t>2.依托单位推荐意见</w:t>
            </w:r>
            <w:r>
              <w:rPr>
                <w:rFonts w:ascii="Times New Roman" w:hAnsi="Times New Roman" w:eastAsia="仿宋_GB2312" w:cs="Times New Roman"/>
                <w:color w:val="000000"/>
                <w:sz w:val="28"/>
                <w:szCs w:val="28"/>
              </w:rPr>
              <w:t>（依托单位对候选人选相关陈述的真实性进行保证，对候选人创新能力、个人品德、职业操守等内容进行评价；公示情况及结果；并明确是否同意推荐）（500字以内）</w:t>
            </w:r>
          </w:p>
          <w:p>
            <w:pPr>
              <w:tabs>
                <w:tab w:val="left" w:pos="5878"/>
              </w:tabs>
              <w:snapToGrid w:val="0"/>
              <w:spacing w:line="312" w:lineRule="auto"/>
              <w:ind w:firstLine="560" w:firstLineChars="200"/>
              <w:rPr>
                <w:rFonts w:ascii="Times New Roman" w:hAnsi="Times New Roman" w:eastAsia="仿宋_GB2312" w:cs="Times New Roman"/>
                <w:color w:val="000000"/>
                <w:sz w:val="28"/>
                <w:szCs w:val="28"/>
              </w:rPr>
            </w:pPr>
          </w:p>
          <w:p>
            <w:pPr>
              <w:tabs>
                <w:tab w:val="left" w:pos="5878"/>
              </w:tabs>
              <w:snapToGrid w:val="0"/>
              <w:spacing w:line="312" w:lineRule="auto"/>
              <w:ind w:firstLine="560" w:firstLineChars="200"/>
              <w:rPr>
                <w:rFonts w:ascii="Times New Roman" w:hAnsi="Times New Roman" w:eastAsia="仿宋_GB2312" w:cs="Times New Roman"/>
                <w:color w:val="000000"/>
                <w:sz w:val="28"/>
                <w:szCs w:val="28"/>
              </w:rPr>
            </w:pPr>
          </w:p>
          <w:p>
            <w:pPr>
              <w:tabs>
                <w:tab w:val="left" w:pos="5878"/>
              </w:tabs>
              <w:snapToGrid w:val="0"/>
              <w:spacing w:line="312" w:lineRule="auto"/>
              <w:ind w:firstLine="560" w:firstLineChars="200"/>
              <w:rPr>
                <w:rFonts w:ascii="Times New Roman" w:hAnsi="Times New Roman" w:eastAsia="仿宋_GB2312" w:cs="Times New Roman"/>
                <w:color w:val="000000"/>
                <w:sz w:val="28"/>
                <w:szCs w:val="28"/>
              </w:rPr>
            </w:pPr>
          </w:p>
          <w:p>
            <w:pPr>
              <w:tabs>
                <w:tab w:val="left" w:pos="5878"/>
              </w:tabs>
              <w:snapToGrid w:val="0"/>
              <w:spacing w:line="312" w:lineRule="auto"/>
              <w:ind w:firstLine="560" w:firstLineChars="200"/>
              <w:rPr>
                <w:rFonts w:ascii="Times New Roman" w:hAnsi="Times New Roman" w:eastAsia="仿宋_GB2312" w:cs="Times New Roman"/>
                <w:color w:val="000000"/>
                <w:sz w:val="28"/>
                <w:szCs w:val="28"/>
              </w:rPr>
            </w:pPr>
          </w:p>
          <w:p>
            <w:pPr>
              <w:tabs>
                <w:tab w:val="left" w:pos="5878"/>
              </w:tabs>
              <w:snapToGrid w:val="0"/>
              <w:spacing w:line="312" w:lineRule="auto"/>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依托单位法定代表人（签章）：            依托单位名称（公章）：</w:t>
            </w:r>
          </w:p>
          <w:p>
            <w:pPr>
              <w:tabs>
                <w:tab w:val="left" w:pos="5878"/>
              </w:tabs>
              <w:snapToGrid w:val="0"/>
              <w:spacing w:line="312" w:lineRule="auto"/>
              <w:ind w:firstLine="560" w:firstLineChars="200"/>
              <w:rPr>
                <w:rFonts w:ascii="Times New Roman" w:hAnsi="Times New Roman" w:eastAsia="仿宋_GB2312" w:cs="Times New Roman"/>
                <w:color w:val="000000"/>
                <w:sz w:val="28"/>
                <w:szCs w:val="28"/>
              </w:rPr>
            </w:pPr>
          </w:p>
          <w:p>
            <w:pPr>
              <w:snapToGrid w:val="0"/>
              <w:spacing w:line="312" w:lineRule="auto"/>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年   月   日</w:t>
            </w:r>
          </w:p>
        </w:tc>
      </w:tr>
    </w:tbl>
    <w:p>
      <w:pPr>
        <w:snapToGrid w:val="0"/>
        <w:spacing w:line="56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七、附 件</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包括但不限于密切支撑突破性成果的立项任务书及验收结论、成果鉴定评价证书、检测报告、核心专利证书及专利文本、主编标准、代表性论文、工程验收报告、获奖证书、工程应用等相关证明材料。</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p>
    <w:p>
      <w:pPr>
        <w:adjustRightInd w:val="0"/>
        <w:snapToGrid w:val="0"/>
        <w:spacing w:line="560" w:lineRule="exact"/>
        <w:ind w:firstLine="640" w:firstLineChars="200"/>
        <w:outlineLvl w:val="0"/>
        <w:rPr>
          <w:rFonts w:ascii="Times New Roman" w:hAnsi="Times New Roman" w:eastAsia="仿宋_GB2312" w:cs="Times New Roman"/>
          <w:bCs/>
          <w:sz w:val="32"/>
          <w:szCs w:val="32"/>
        </w:rPr>
        <w:sectPr>
          <w:pgSz w:w="11906" w:h="16838"/>
          <w:pgMar w:top="2098" w:right="1531" w:bottom="1985" w:left="1531" w:header="851" w:footer="1474" w:gutter="0"/>
          <w:cols w:space="720" w:num="1"/>
          <w:docGrid w:linePitch="312" w:charSpace="0"/>
        </w:sectPr>
      </w:pPr>
    </w:p>
    <w:p>
      <w:pPr>
        <w:snapToGrid w:val="0"/>
        <w:spacing w:line="560" w:lineRule="exact"/>
        <w:jc w:val="center"/>
        <w:outlineLvl w:val="0"/>
        <w:rPr>
          <w:rFonts w:ascii="方正小标宋简体" w:hAnsi="Times New Roman" w:eastAsia="方正小标宋简体" w:cs="Times New Roman"/>
          <w:kern w:val="44"/>
          <w:sz w:val="36"/>
          <w:szCs w:val="36"/>
        </w:rPr>
      </w:pPr>
      <w:bookmarkStart w:id="0" w:name="_Toc34233957"/>
    </w:p>
    <w:p>
      <w:pPr>
        <w:snapToGrid w:val="0"/>
        <w:spacing w:line="560" w:lineRule="exact"/>
        <w:jc w:val="center"/>
        <w:outlineLvl w:val="0"/>
        <w:rPr>
          <w:rFonts w:ascii="方正小标宋简体" w:hAnsi="Times New Roman" w:eastAsia="方正小标宋简体" w:cs="Times New Roman"/>
          <w:kern w:val="44"/>
          <w:sz w:val="36"/>
          <w:szCs w:val="36"/>
        </w:rPr>
      </w:pPr>
      <w:r>
        <w:rPr>
          <w:rFonts w:hint="eastAsia" w:ascii="方正小标宋简体" w:hAnsi="Times New Roman" w:eastAsia="方正小标宋简体" w:cs="Times New Roman"/>
          <w:kern w:val="44"/>
          <w:sz w:val="36"/>
          <w:szCs w:val="36"/>
        </w:rPr>
        <w:t>《詹天佑铁道科学技术奖东方雨虹材料奖申报书》</w:t>
      </w:r>
    </w:p>
    <w:p>
      <w:pPr>
        <w:snapToGrid w:val="0"/>
        <w:spacing w:line="560" w:lineRule="exact"/>
        <w:jc w:val="center"/>
        <w:outlineLvl w:val="0"/>
        <w:rPr>
          <w:rFonts w:ascii="方正小标宋简体" w:hAnsi="Times New Roman" w:eastAsia="方正小标宋简体" w:cs="Times New Roman"/>
          <w:sz w:val="36"/>
          <w:szCs w:val="36"/>
        </w:rPr>
      </w:pPr>
      <w:r>
        <w:rPr>
          <w:rFonts w:hint="eastAsia" w:ascii="方正小标宋简体" w:hAnsi="Times New Roman" w:eastAsia="方正小标宋简体" w:cs="Times New Roman"/>
          <w:kern w:val="44"/>
          <w:sz w:val="36"/>
          <w:szCs w:val="36"/>
        </w:rPr>
        <w:t>填写说明</w:t>
      </w:r>
      <w:bookmarkEnd w:id="0"/>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《詹天佑铁道科学技术奖东方雨虹材料奖申报书》是詹天佑铁道科学技术奖东方雨虹材料奖评审的基本技术文件和主要依据，应按规定的格式、栏目及所列标题如实、规范填写。</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詹天佑铁道科学技术奖东方雨虹材料奖申报书》包括电子版申报书和纸质版申报书两种形式，纸质版申报书提供5份。电子版申报书加盖公章后扫描件，通过指定邮箱提交。纸质版申报书内容和顺序应与电子版申报书完全一致。申报书装订成册，纸张规格A4，竖向左侧装订，不另加封面。</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填写具体要求如下：</w:t>
      </w:r>
    </w:p>
    <w:p>
      <w:pPr>
        <w:adjustRightInd w:val="0"/>
        <w:snapToGrid w:val="0"/>
        <w:spacing w:line="560" w:lineRule="exact"/>
        <w:ind w:firstLine="640" w:firstLineChars="200"/>
        <w:outlineLvl w:val="0"/>
        <w:rPr>
          <w:rFonts w:ascii="黑体" w:hAnsi="黑体" w:eastAsia="黑体" w:cs="Times New Roman"/>
          <w:color w:val="000000"/>
          <w:sz w:val="32"/>
          <w:szCs w:val="32"/>
        </w:rPr>
      </w:pPr>
      <w:r>
        <w:rPr>
          <w:rFonts w:ascii="黑体" w:hAnsi="黑体" w:eastAsia="黑体" w:cs="Times New Roman"/>
          <w:color w:val="000000"/>
          <w:sz w:val="32"/>
          <w:szCs w:val="32"/>
        </w:rPr>
        <w:t>一、候选人基本信息</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学位：指候选人获得的最高学位。</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所从事专业或方向：应以候选人的主要科学技术成就和贡献为依据填写。</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主要研究类别：应以候选人所在主要领域为依据填写。</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教育经历：从大学本科开始填写，写明受教育时间、院校、专业、所获学历学位等情况，不超过800字。</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工作经历：写明任职时间、工作单位、职务职称等情况，不超过800字。</w:t>
      </w:r>
    </w:p>
    <w:p>
      <w:pPr>
        <w:adjustRightInd w:val="0"/>
        <w:snapToGrid w:val="0"/>
        <w:spacing w:line="560" w:lineRule="exact"/>
        <w:ind w:firstLine="640" w:firstLineChars="200"/>
        <w:outlineLvl w:val="0"/>
        <w:rPr>
          <w:rFonts w:ascii="黑体" w:hAnsi="黑体" w:eastAsia="黑体" w:cs="Times New Roman"/>
          <w:color w:val="000000"/>
          <w:sz w:val="32"/>
          <w:szCs w:val="32"/>
        </w:rPr>
      </w:pPr>
      <w:r>
        <w:rPr>
          <w:rFonts w:ascii="黑体" w:hAnsi="黑体" w:eastAsia="黑体" w:cs="Times New Roman"/>
          <w:color w:val="000000"/>
          <w:sz w:val="32"/>
          <w:szCs w:val="32"/>
        </w:rPr>
        <w:t>二、候选人的主要科学技术成就和贡献</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本部分是申报书的核心内容，是评价候选人的重要依据。应详实、准确、客观填写以下内容，重点表述候选人近十年产生的主要科学技术成就和贡献：</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简明扼要表述以候选人为主完成的科学发现、技术发明或技术创新要点；</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2．阐述候选人科技成就对学科发展、行业技术进步等的影响以及对领域科学技术进步和经济社会发展的作用；</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3．简述候选人发表的代表作以及被引用情况；</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4．主要知识产权以及转让应用情况；</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5．阐述国内外同行对候选人的认可度、曾获知名科技类奖励和社会荣誉等。</w:t>
      </w:r>
    </w:p>
    <w:p>
      <w:pPr>
        <w:adjustRightInd w:val="0"/>
        <w:snapToGrid w:val="0"/>
        <w:spacing w:line="560" w:lineRule="exact"/>
        <w:ind w:firstLine="640" w:firstLineChars="200"/>
        <w:outlineLvl w:val="0"/>
        <w:rPr>
          <w:rFonts w:ascii="黑体" w:hAnsi="黑体" w:eastAsia="黑体" w:cs="Times New Roman"/>
          <w:color w:val="000000"/>
          <w:sz w:val="32"/>
          <w:szCs w:val="32"/>
        </w:rPr>
      </w:pPr>
      <w:r>
        <w:rPr>
          <w:rFonts w:ascii="黑体" w:hAnsi="黑体" w:eastAsia="黑体" w:cs="Times New Roman"/>
          <w:color w:val="000000"/>
          <w:sz w:val="32"/>
          <w:szCs w:val="32"/>
        </w:rPr>
        <w:t>三、代表作发表情况</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如实填写支撑候选人主要科学技术成就和贡献的高质量代表作情况，具体要求如下：</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1．所列代表作按重要程度排序；</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2．所列代表作已公开发表；</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3．所列代表作应以国内为主完成，知识产权应归国内所有。代表作第一署名单位不是国内单位的，不得列入；</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4．“通讯作者”、“第一作者”、“全部作者”，均应基于论文、著作填写；</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5．候选人须是所列代表作的通讯作者或第一作者，否则不得列入。</w:t>
      </w:r>
    </w:p>
    <w:p>
      <w:pPr>
        <w:adjustRightInd w:val="0"/>
        <w:snapToGrid w:val="0"/>
        <w:spacing w:line="560" w:lineRule="exact"/>
        <w:ind w:firstLine="640" w:firstLineChars="200"/>
        <w:outlineLvl w:val="0"/>
        <w:rPr>
          <w:rFonts w:ascii="黑体" w:hAnsi="黑体" w:eastAsia="黑体" w:cs="Times New Roman"/>
          <w:color w:val="000000"/>
          <w:sz w:val="32"/>
          <w:szCs w:val="32"/>
        </w:rPr>
      </w:pPr>
      <w:r>
        <w:rPr>
          <w:rFonts w:ascii="黑体" w:hAnsi="黑体" w:eastAsia="黑体" w:cs="Times New Roman"/>
          <w:color w:val="000000"/>
          <w:sz w:val="32"/>
          <w:szCs w:val="32"/>
        </w:rPr>
        <w:t>四、主要知识产权目录</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如实填写支撑候选人主要科学技术成就和贡献的知识产权，具体要求如下：</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1．所列知识产权按重要程度排序；</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知识产权应归国内所有或共有，否则不得列入；</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3．所列知识产权已获得授权；</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4．知识产权类别指在国内外获得的专利、计算机软件著作权和其他知识产权；</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5．国家（地区）指授予该知识产权的国家或地区；</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6．填写授权专利号、权利人、发明人三列栏目，发明专利的授权专利号填写专利号（例如中国专利填写ZL开头的专利号），权利人填写专利权人；计算机软件著作权的授权专利号填写登记号，权利人指著作权人；</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7．转化应用情况一栏，对已转让的专利写明转让金额，对已应用的专利写明应用后产生的经济和社会效益。具体的转化应用情况应在“二、候选人的主要科学技术成就和贡献”中进行详细说明；</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8．候选人须是所列知识产权的权利人或发明人，否则不得列入。</w:t>
      </w:r>
    </w:p>
    <w:p>
      <w:pPr>
        <w:adjustRightInd w:val="0"/>
        <w:snapToGrid w:val="0"/>
        <w:spacing w:line="560" w:lineRule="exact"/>
        <w:ind w:firstLine="640" w:firstLineChars="200"/>
        <w:outlineLvl w:val="0"/>
        <w:rPr>
          <w:rFonts w:ascii="黑体" w:hAnsi="黑体" w:eastAsia="黑体" w:cs="Times New Roman"/>
          <w:color w:val="000000"/>
          <w:sz w:val="32"/>
          <w:szCs w:val="32"/>
        </w:rPr>
      </w:pPr>
      <w:r>
        <w:rPr>
          <w:rFonts w:ascii="黑体" w:hAnsi="黑体" w:eastAsia="黑体" w:cs="Times New Roman"/>
          <w:color w:val="000000"/>
          <w:sz w:val="32"/>
          <w:szCs w:val="32"/>
        </w:rPr>
        <w:t>五、重要科技奖项情况</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提名最高奖和成就奖的，限填写省部级（含）以上奖项和全国评比达标表彰保留项目，提名创新奖的，限填写各集团公司、总公司和高校（含）及以上级别奖项。按照科技奖励及荣誉称号的影响大小顺序填写。</w:t>
      </w:r>
    </w:p>
    <w:p>
      <w:pPr>
        <w:adjustRightInd w:val="0"/>
        <w:snapToGrid w:val="0"/>
        <w:spacing w:line="560" w:lineRule="exact"/>
        <w:ind w:firstLine="640" w:firstLineChars="200"/>
        <w:outlineLvl w:val="0"/>
        <w:rPr>
          <w:rFonts w:ascii="黑体" w:hAnsi="黑体" w:eastAsia="黑体" w:cs="Times New Roman"/>
          <w:color w:val="000000"/>
          <w:sz w:val="32"/>
          <w:szCs w:val="32"/>
        </w:rPr>
      </w:pPr>
      <w:r>
        <w:rPr>
          <w:rFonts w:ascii="黑体" w:hAnsi="黑体" w:eastAsia="黑体" w:cs="Times New Roman"/>
          <w:color w:val="000000"/>
          <w:sz w:val="32"/>
          <w:szCs w:val="32"/>
        </w:rPr>
        <w:t>六、承诺与提名意见</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应对照授奖条件，如实写明对候选人的申报理由及评价意见，字数500字以内。纸质版申报意见表由依托单位法定代表人签名，并加盖组织公章；个人承诺由申报人亲笔签名。</w:t>
      </w:r>
    </w:p>
    <w:p>
      <w:pPr>
        <w:adjustRightInd w:val="0"/>
        <w:snapToGrid w:val="0"/>
        <w:spacing w:line="560" w:lineRule="exact"/>
        <w:ind w:firstLine="640" w:firstLineChars="200"/>
        <w:outlineLvl w:val="0"/>
        <w:rPr>
          <w:rFonts w:ascii="黑体" w:hAnsi="黑体" w:eastAsia="黑体" w:cs="Times New Roman"/>
          <w:color w:val="000000"/>
          <w:sz w:val="32"/>
          <w:szCs w:val="32"/>
        </w:rPr>
      </w:pPr>
      <w:r>
        <w:rPr>
          <w:rFonts w:ascii="黑体" w:hAnsi="黑体" w:eastAsia="黑体" w:cs="Times New Roman"/>
          <w:color w:val="000000"/>
          <w:sz w:val="32"/>
          <w:szCs w:val="32"/>
        </w:rPr>
        <w:t>七、附件</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电子版附件</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 代表作：论文全文；著作的首页及版权页（PDF格式）； </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2．知识产权：包括国内外获得的专利、计算机软件著作权和其他知识产权。</w:t>
      </w:r>
      <w:r>
        <w:rPr>
          <w:rFonts w:ascii="Times New Roman" w:hAnsi="Times New Roman" w:eastAsia="仿宋_GB2312" w:cs="Times New Roman"/>
          <w:color w:val="000000"/>
          <w:sz w:val="32"/>
          <w:szCs w:val="32"/>
          <w:lang w:val="zh-CN"/>
        </w:rPr>
        <w:t>发明专利提交专利证书页、说明书摘要页和权利要求书全文</w:t>
      </w:r>
      <w:r>
        <w:rPr>
          <w:rFonts w:ascii="Times New Roman" w:hAnsi="Times New Roman" w:eastAsia="仿宋_GB2312" w:cs="Times New Roman"/>
          <w:color w:val="000000"/>
          <w:sz w:val="32"/>
          <w:szCs w:val="32"/>
        </w:rPr>
        <w:t>（PDF格式），其他知识产权提交证书或授权书（PDF格式）。</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3．科技奖项：相关奖项证书复印件。</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rPr>
        <w:t>纸质</w:t>
      </w:r>
      <w:r>
        <w:rPr>
          <w:rFonts w:ascii="Times New Roman" w:hAnsi="Times New Roman" w:eastAsia="仿宋_GB2312" w:cs="Times New Roman"/>
          <w:color w:val="000000"/>
          <w:sz w:val="32"/>
          <w:szCs w:val="32"/>
          <w:lang w:val="zh-CN"/>
        </w:rPr>
        <w:t>版附件</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rPr>
        <w:t>纸质</w:t>
      </w:r>
      <w:r>
        <w:rPr>
          <w:rFonts w:ascii="Times New Roman" w:hAnsi="Times New Roman" w:eastAsia="仿宋_GB2312" w:cs="Times New Roman"/>
          <w:color w:val="000000"/>
          <w:sz w:val="32"/>
          <w:szCs w:val="32"/>
          <w:lang w:val="zh-CN"/>
        </w:rPr>
        <w:t>版附件应与电子版附件内容及排序一致，不得遗漏，也不得超出电子版附件范围。</w:t>
      </w:r>
    </w:p>
    <w:p>
      <w:pPr>
        <w:adjustRightInd w:val="0"/>
        <w:snapToGrid w:val="0"/>
        <w:spacing w:line="560" w:lineRule="exact"/>
        <w:ind w:firstLine="640" w:firstLineChars="200"/>
        <w:outlineLvl w:val="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1．代表作：论文首页；著作的首页及版权页复印件；</w:t>
      </w:r>
    </w:p>
    <w:p>
      <w:pPr>
        <w:adjustRightInd w:val="0"/>
        <w:snapToGrid w:val="0"/>
        <w:spacing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2. 知识产权：</w:t>
      </w:r>
      <w:r>
        <w:rPr>
          <w:rFonts w:ascii="Times New Roman" w:hAnsi="Times New Roman" w:eastAsia="仿宋_GB2312" w:cs="Times New Roman"/>
          <w:color w:val="000000"/>
          <w:sz w:val="32"/>
          <w:szCs w:val="32"/>
          <w:lang w:val="zh-CN"/>
        </w:rPr>
        <w:t>发明专利提交说明书摘要页，</w:t>
      </w:r>
      <w:r>
        <w:rPr>
          <w:rFonts w:ascii="Times New Roman" w:hAnsi="Times New Roman" w:eastAsia="仿宋_GB2312" w:cs="Times New Roman"/>
          <w:sz w:val="32"/>
          <w:szCs w:val="32"/>
        </w:rPr>
        <w:t>其他知识产权提交证书或授权书复印件。</w:t>
      </w:r>
    </w:p>
    <w:p>
      <w:pPr>
        <w:adjustRightInd w:val="0"/>
        <w:snapToGrid w:val="0"/>
        <w:spacing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3．科技奖项：相关奖项证书复印件。</w:t>
      </w:r>
    </w:p>
    <w:p>
      <w:pPr>
        <w:snapToGrid w:val="0"/>
        <w:spacing w:line="560" w:lineRule="exact"/>
        <w:ind w:firstLine="640" w:firstLineChars="200"/>
        <w:rPr>
          <w:rFonts w:ascii="Times New Roman" w:hAnsi="Times New Roman" w:eastAsia="仿宋_GB2312" w:cs="Times New Roman"/>
          <w:sz w:val="32"/>
          <w:szCs w:val="32"/>
        </w:rPr>
        <w:sectPr>
          <w:footerReference r:id="rId5" w:type="default"/>
          <w:footerReference r:id="rId6" w:type="even"/>
          <w:pgSz w:w="11906" w:h="16838"/>
          <w:pgMar w:top="2098" w:right="1531" w:bottom="1985" w:left="1531" w:header="851" w:footer="1474" w:gutter="0"/>
          <w:cols w:space="720" w:num="1"/>
          <w:docGrid w:linePitch="312" w:charSpace="0"/>
        </w:sectPr>
      </w:pPr>
    </w:p>
    <w:p>
      <w:pPr>
        <w:snapToGrid w:val="0"/>
        <w:spacing w:line="560" w:lineRule="exact"/>
        <w:ind w:left="-1" w:leftChars="-337" w:hanging="707" w:hangingChars="221"/>
        <w:rPr>
          <w:rFonts w:ascii="黑体" w:hAnsi="黑体" w:eastAsia="黑体" w:cs="Times New Roman"/>
          <w:kern w:val="0"/>
          <w:sz w:val="32"/>
          <w:szCs w:val="32"/>
        </w:rPr>
      </w:pPr>
      <w:r>
        <w:rPr>
          <w:rFonts w:ascii="黑体" w:hAnsi="黑体" w:eastAsia="黑体" w:cs="Times New Roman"/>
          <w:kern w:val="0"/>
          <w:sz w:val="32"/>
          <w:szCs w:val="32"/>
        </w:rPr>
        <w:t>附件4</w:t>
      </w:r>
    </w:p>
    <w:p>
      <w:pPr>
        <w:snapToGrid w:val="0"/>
        <w:spacing w:before="240" w:beforeLines="100" w:after="240" w:afterLines="100"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kern w:val="0"/>
          <w:sz w:val="44"/>
          <w:szCs w:val="44"/>
        </w:rPr>
        <w:t>2022年度詹天佑铁道科学技术奖东方雨虹材料奖提名人选名单</w:t>
      </w:r>
    </w:p>
    <w:p>
      <w:pPr>
        <w:snapToGrid w:val="0"/>
        <w:spacing w:line="560" w:lineRule="exact"/>
        <w:ind w:left="-1" w:leftChars="-337" w:hanging="707" w:hangingChars="221"/>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提名单位：</w:t>
      </w:r>
      <w:r>
        <w:rPr>
          <w:rFonts w:ascii="Times New Roman" w:hAnsi="Times New Roman" w:eastAsia="仿宋_GB2312" w:cs="Times New Roman"/>
          <w:sz w:val="32"/>
          <w:szCs w:val="32"/>
          <w:u w:val="single"/>
        </w:rPr>
        <w:t xml:space="preserve">    （盖章）       </w:t>
      </w:r>
    </w:p>
    <w:tbl>
      <w:tblPr>
        <w:tblStyle w:val="6"/>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511"/>
        <w:gridCol w:w="863"/>
        <w:gridCol w:w="2064"/>
        <w:gridCol w:w="965"/>
        <w:gridCol w:w="1942"/>
        <w:gridCol w:w="1748"/>
        <w:gridCol w:w="1706"/>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36"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奖项</w:t>
            </w:r>
          </w:p>
        </w:tc>
        <w:tc>
          <w:tcPr>
            <w:tcW w:w="82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序号</w:t>
            </w:r>
          </w:p>
        </w:tc>
        <w:tc>
          <w:tcPr>
            <w:tcW w:w="196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姓名</w:t>
            </w:r>
          </w:p>
        </w:tc>
        <w:tc>
          <w:tcPr>
            <w:tcW w:w="916"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性别</w:t>
            </w:r>
          </w:p>
        </w:tc>
        <w:tc>
          <w:tcPr>
            <w:tcW w:w="1844"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出生年月</w:t>
            </w:r>
          </w:p>
        </w:tc>
        <w:tc>
          <w:tcPr>
            <w:tcW w:w="166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专业或专长</w:t>
            </w:r>
          </w:p>
        </w:tc>
        <w:tc>
          <w:tcPr>
            <w:tcW w:w="162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技术职称</w:t>
            </w:r>
          </w:p>
        </w:tc>
        <w:tc>
          <w:tcPr>
            <w:tcW w:w="3206"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所在单位</w:t>
            </w:r>
          </w:p>
        </w:tc>
      </w:tr>
      <w:tr>
        <w:trPr>
          <w:jc w:val="center"/>
        </w:trPr>
        <w:tc>
          <w:tcPr>
            <w:tcW w:w="1436" w:type="dxa"/>
            <w:vMerge w:val="restart"/>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p>
            <w:pPr>
              <w:adjustRightInd w:val="0"/>
              <w:snapToGrid w:val="0"/>
              <w:jc w:val="center"/>
              <w:rPr>
                <w:rFonts w:ascii="Times New Roman" w:hAnsi="Times New Roman" w:eastAsia="仿宋_GB2312" w:cs="Times New Roman"/>
                <w:kern w:val="0"/>
                <w:sz w:val="28"/>
                <w:szCs w:val="28"/>
              </w:rPr>
            </w:pPr>
          </w:p>
          <w:p>
            <w:pPr>
              <w:adjustRightInd w:val="0"/>
              <w:snapToGrid w:val="0"/>
              <w:jc w:val="center"/>
              <w:rPr>
                <w:rFonts w:ascii="Times New Roman" w:hAnsi="Times New Roman" w:eastAsia="仿宋_GB2312" w:cs="Times New Roman"/>
                <w:kern w:val="0"/>
                <w:sz w:val="28"/>
                <w:szCs w:val="28"/>
              </w:rPr>
            </w:pPr>
          </w:p>
          <w:p>
            <w:pPr>
              <w:adjustRightInd w:val="0"/>
              <w:snapToGrid w:val="0"/>
              <w:jc w:val="center"/>
              <w:rPr>
                <w:rFonts w:ascii="Times New Roman" w:hAnsi="Times New Roman" w:eastAsia="仿宋_GB2312" w:cs="Times New Roman"/>
                <w:kern w:val="0"/>
                <w:sz w:val="28"/>
                <w:szCs w:val="28"/>
              </w:rPr>
            </w:pPr>
          </w:p>
        </w:tc>
        <w:tc>
          <w:tcPr>
            <w:tcW w:w="82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96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916"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844"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66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62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3206"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36" w:type="dxa"/>
            <w:vMerge w:val="continue"/>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82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96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916"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844"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66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62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3206"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r>
      <w:tr>
        <w:trPr>
          <w:jc w:val="center"/>
        </w:trPr>
        <w:tc>
          <w:tcPr>
            <w:tcW w:w="1436" w:type="dxa"/>
            <w:vMerge w:val="continue"/>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82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96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916"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844"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66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62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3206"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36" w:type="dxa"/>
            <w:vMerge w:val="restart"/>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p>
            <w:pPr>
              <w:adjustRightInd w:val="0"/>
              <w:snapToGrid w:val="0"/>
              <w:jc w:val="center"/>
              <w:rPr>
                <w:rFonts w:ascii="Times New Roman" w:hAnsi="Times New Roman" w:eastAsia="仿宋_GB2312" w:cs="Times New Roman"/>
                <w:kern w:val="0"/>
                <w:sz w:val="28"/>
                <w:szCs w:val="28"/>
              </w:rPr>
            </w:pPr>
          </w:p>
          <w:p>
            <w:pPr>
              <w:adjustRightInd w:val="0"/>
              <w:snapToGrid w:val="0"/>
              <w:jc w:val="center"/>
              <w:rPr>
                <w:rFonts w:ascii="Times New Roman" w:hAnsi="Times New Roman" w:eastAsia="仿宋_GB2312" w:cs="Times New Roman"/>
                <w:kern w:val="0"/>
                <w:sz w:val="28"/>
                <w:szCs w:val="28"/>
              </w:rPr>
            </w:pPr>
          </w:p>
          <w:p>
            <w:pPr>
              <w:adjustRightInd w:val="0"/>
              <w:snapToGrid w:val="0"/>
              <w:jc w:val="center"/>
              <w:rPr>
                <w:rFonts w:ascii="Times New Roman" w:hAnsi="Times New Roman" w:eastAsia="仿宋_GB2312" w:cs="Times New Roman"/>
                <w:kern w:val="0"/>
                <w:sz w:val="28"/>
                <w:szCs w:val="28"/>
              </w:rPr>
            </w:pPr>
          </w:p>
        </w:tc>
        <w:tc>
          <w:tcPr>
            <w:tcW w:w="82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96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916"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844"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66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62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3206"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r>
      <w:tr>
        <w:trPr>
          <w:jc w:val="center"/>
        </w:trPr>
        <w:tc>
          <w:tcPr>
            <w:tcW w:w="1436" w:type="dxa"/>
            <w:vMerge w:val="continue"/>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82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96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916"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844"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66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62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3206"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36" w:type="dxa"/>
            <w:vMerge w:val="continue"/>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82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96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916"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844"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66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62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3206"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r>
      <w:tr>
        <w:trPr>
          <w:jc w:val="center"/>
        </w:trPr>
        <w:tc>
          <w:tcPr>
            <w:tcW w:w="1436" w:type="dxa"/>
            <w:vMerge w:val="restart"/>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p>
            <w:pPr>
              <w:adjustRightInd w:val="0"/>
              <w:snapToGrid w:val="0"/>
              <w:jc w:val="center"/>
              <w:rPr>
                <w:rFonts w:ascii="Times New Roman" w:hAnsi="Times New Roman" w:eastAsia="仿宋_GB2312" w:cs="Times New Roman"/>
                <w:kern w:val="0"/>
                <w:sz w:val="28"/>
                <w:szCs w:val="28"/>
              </w:rPr>
            </w:pPr>
          </w:p>
          <w:p>
            <w:pPr>
              <w:adjustRightInd w:val="0"/>
              <w:snapToGrid w:val="0"/>
              <w:jc w:val="center"/>
              <w:rPr>
                <w:rFonts w:ascii="Times New Roman" w:hAnsi="Times New Roman" w:eastAsia="仿宋_GB2312" w:cs="Times New Roman"/>
                <w:kern w:val="0"/>
                <w:sz w:val="28"/>
                <w:szCs w:val="28"/>
              </w:rPr>
            </w:pPr>
          </w:p>
          <w:p>
            <w:pPr>
              <w:adjustRightInd w:val="0"/>
              <w:snapToGrid w:val="0"/>
              <w:jc w:val="center"/>
              <w:rPr>
                <w:rFonts w:ascii="Times New Roman" w:hAnsi="Times New Roman" w:eastAsia="仿宋_GB2312" w:cs="Times New Roman"/>
                <w:kern w:val="0"/>
                <w:sz w:val="28"/>
                <w:szCs w:val="28"/>
              </w:rPr>
            </w:pPr>
          </w:p>
        </w:tc>
        <w:tc>
          <w:tcPr>
            <w:tcW w:w="82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96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916"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844"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66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62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3206"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36" w:type="dxa"/>
            <w:vMerge w:val="continue"/>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82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96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916"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844"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66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62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3206"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r>
      <w:tr>
        <w:trPr>
          <w:jc w:val="center"/>
        </w:trPr>
        <w:tc>
          <w:tcPr>
            <w:tcW w:w="1436" w:type="dxa"/>
            <w:vMerge w:val="continue"/>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82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96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916"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844"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66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1620"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c>
          <w:tcPr>
            <w:tcW w:w="3206" w:type="dxa"/>
            <w:tcMar>
              <w:top w:w="85" w:type="dxa"/>
              <w:bottom w:w="85" w:type="dxa"/>
            </w:tcMar>
            <w:vAlign w:val="center"/>
          </w:tcPr>
          <w:p>
            <w:pPr>
              <w:adjustRightInd w:val="0"/>
              <w:snapToGrid w:val="0"/>
              <w:jc w:val="center"/>
              <w:rPr>
                <w:rFonts w:ascii="Times New Roman" w:hAnsi="Times New Roman" w:eastAsia="仿宋_GB2312" w:cs="Times New Roman"/>
                <w:kern w:val="0"/>
                <w:sz w:val="28"/>
                <w:szCs w:val="28"/>
              </w:rPr>
            </w:pPr>
          </w:p>
        </w:tc>
      </w:tr>
    </w:tbl>
    <w:p>
      <w:pPr>
        <w:snapToGrid w:val="0"/>
        <w:spacing w:line="560" w:lineRule="exact"/>
        <w:ind w:leftChars="-337" w:hanging="708" w:hangingChars="253"/>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联系人：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电话：</w:t>
      </w:r>
      <w:r>
        <w:rPr>
          <w:rFonts w:ascii="Times New Roman" w:hAnsi="Times New Roman" w:eastAsia="仿宋_GB2312" w:cs="Times New Roman"/>
          <w:sz w:val="28"/>
          <w:szCs w:val="28"/>
          <w:u w:val="single"/>
        </w:rPr>
        <w:t xml:space="preserve">              </w:t>
      </w:r>
    </w:p>
    <w:p>
      <w:pPr>
        <w:snapToGrid w:val="0"/>
        <w:spacing w:line="560" w:lineRule="exact"/>
        <w:ind w:firstLine="640" w:firstLineChars="200"/>
        <w:rPr>
          <w:rFonts w:ascii="Times New Roman" w:hAnsi="Times New Roman" w:eastAsia="仿宋_GB2312" w:cs="Times New Roman"/>
          <w:sz w:val="32"/>
          <w:szCs w:val="32"/>
        </w:rPr>
      </w:pPr>
    </w:p>
    <w:sectPr>
      <w:pgSz w:w="16838" w:h="11906" w:orient="landscape"/>
      <w:pgMar w:top="1531" w:right="2098" w:bottom="1531" w:left="1985" w:header="851" w:footer="147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华文中宋">
    <w:panose1 w:val="0201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4"/>
        <w:szCs w:val="24"/>
      </w:rPr>
      <w:id w:val="248711414"/>
      <w:docPartObj>
        <w:docPartGallery w:val="autotext"/>
      </w:docPartObj>
    </w:sdtPr>
    <w:sdtEndPr>
      <w:rPr>
        <w:rFonts w:ascii="宋体" w:hAnsi="宋体" w:eastAsia="宋体"/>
        <w:sz w:val="24"/>
        <w:szCs w:val="24"/>
      </w:rPr>
    </w:sdtEndPr>
    <w:sdtContent>
      <w:p>
        <w:pPr>
          <w:pStyle w:val="4"/>
          <w:jc w:val="right"/>
          <w:rPr>
            <w:rFonts w:ascii="宋体" w:hAnsi="宋体" w:eastAsia="宋体"/>
            <w:sz w:val="24"/>
            <w:szCs w:val="24"/>
          </w:rPr>
        </w:pPr>
        <w:r>
          <w:rPr>
            <w:rFonts w:ascii="宋体" w:hAnsi="宋体" w:eastAsia="宋体"/>
            <w:sz w:val="24"/>
            <w:szCs w:val="24"/>
          </w:rPr>
          <w:t xml:space="preserve">— </w:t>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PAGE   \* MERGEFORMAT</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lang w:val="zh-CN"/>
          </w:rPr>
          <w:t>21</w:t>
        </w:r>
        <w:r>
          <w:rPr>
            <w:rFonts w:ascii="Times New Roman" w:hAnsi="Times New Roman" w:eastAsia="宋体" w:cs="Times New Roman"/>
            <w:sz w:val="24"/>
            <w:szCs w:val="24"/>
          </w:rPr>
          <w:fldChar w:fldCharType="end"/>
        </w:r>
        <w:r>
          <w:rPr>
            <w:rFonts w:ascii="宋体" w:hAnsi="宋体" w:eastAsia="宋体"/>
            <w:sz w:val="24"/>
            <w:szCs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4"/>
        <w:szCs w:val="24"/>
      </w:rPr>
      <w:id w:val="-768088145"/>
      <w:docPartObj>
        <w:docPartGallery w:val="autotext"/>
      </w:docPartObj>
    </w:sdtPr>
    <w:sdtEndPr>
      <w:rPr>
        <w:rFonts w:ascii="宋体" w:hAnsi="宋体" w:eastAsia="宋体"/>
        <w:sz w:val="24"/>
        <w:szCs w:val="24"/>
      </w:rPr>
    </w:sdtEndPr>
    <w:sdtContent>
      <w:p>
        <w:pPr>
          <w:pStyle w:val="4"/>
          <w:rPr>
            <w:rFonts w:ascii="宋体" w:hAnsi="宋体"/>
            <w:sz w:val="24"/>
          </w:rPr>
        </w:pPr>
        <w:r>
          <w:rPr>
            <w:rFonts w:ascii="宋体" w:hAnsi="宋体" w:eastAsia="宋体"/>
            <w:sz w:val="24"/>
            <w:szCs w:val="24"/>
          </w:rPr>
          <w:t xml:space="preserve">— </w:t>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PAGE   \* MERGEFORMAT</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lang w:val="zh-CN"/>
          </w:rPr>
          <w:t>22</w:t>
        </w:r>
        <w:r>
          <w:rPr>
            <w:rFonts w:ascii="Times New Roman" w:hAnsi="Times New Roman" w:eastAsia="宋体" w:cs="Times New Roman"/>
            <w:sz w:val="24"/>
            <w:szCs w:val="24"/>
          </w:rPr>
          <w:fldChar w:fldCharType="end"/>
        </w:r>
        <w:r>
          <w:rPr>
            <w:rFonts w:ascii="宋体" w:hAnsi="宋体" w:eastAsia="宋体"/>
            <w:sz w:val="24"/>
            <w:szCs w:val="24"/>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25</w:t>
    </w:r>
    <w:r>
      <w:rPr>
        <w:rFonts w:ascii="Times New Roman" w:hAnsi="Times New Roman"/>
        <w:sz w:val="24"/>
        <w:szCs w:val="24"/>
      </w:rPr>
      <w:fldChar w:fldCharType="end"/>
    </w:r>
    <w:r>
      <w:rPr>
        <w:rFonts w:hint="eastAsia"/>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26</w:t>
    </w:r>
    <w:r>
      <w:rPr>
        <w:rFonts w:ascii="Times New Roman" w:hAnsi="Times New Roman"/>
        <w:sz w:val="24"/>
        <w:szCs w:val="24"/>
      </w:rPr>
      <w:fldChar w:fldCharType="end"/>
    </w:r>
    <w:r>
      <w:rPr>
        <w:rFonts w:hint="eastAsia"/>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MjJlMjUxZGRlYTI1NmY2ZDQwOTVmNTk3MWQ3YTQifQ=="/>
  </w:docVars>
  <w:rsids>
    <w:rsidRoot w:val="004F79DF"/>
    <w:rsid w:val="00002852"/>
    <w:rsid w:val="00044F21"/>
    <w:rsid w:val="00064CD8"/>
    <w:rsid w:val="00092A89"/>
    <w:rsid w:val="000C2312"/>
    <w:rsid w:val="000D55D8"/>
    <w:rsid w:val="000E023F"/>
    <w:rsid w:val="000E0D2D"/>
    <w:rsid w:val="00106BEE"/>
    <w:rsid w:val="00107798"/>
    <w:rsid w:val="00123F45"/>
    <w:rsid w:val="0014014A"/>
    <w:rsid w:val="00166D95"/>
    <w:rsid w:val="001B60F3"/>
    <w:rsid w:val="001C41A2"/>
    <w:rsid w:val="001E223C"/>
    <w:rsid w:val="001F4401"/>
    <w:rsid w:val="002042A3"/>
    <w:rsid w:val="002146CF"/>
    <w:rsid w:val="002237E8"/>
    <w:rsid w:val="00230E63"/>
    <w:rsid w:val="0023304A"/>
    <w:rsid w:val="002445D5"/>
    <w:rsid w:val="0029611C"/>
    <w:rsid w:val="002E3B69"/>
    <w:rsid w:val="0033400B"/>
    <w:rsid w:val="00346E69"/>
    <w:rsid w:val="00351FA6"/>
    <w:rsid w:val="003720CA"/>
    <w:rsid w:val="003B27B5"/>
    <w:rsid w:val="003B78D3"/>
    <w:rsid w:val="00416985"/>
    <w:rsid w:val="00451F60"/>
    <w:rsid w:val="004802D0"/>
    <w:rsid w:val="0049475B"/>
    <w:rsid w:val="004A60CA"/>
    <w:rsid w:val="004D52AD"/>
    <w:rsid w:val="004E7B83"/>
    <w:rsid w:val="004F22FB"/>
    <w:rsid w:val="004F79DF"/>
    <w:rsid w:val="0050182A"/>
    <w:rsid w:val="00560BFF"/>
    <w:rsid w:val="00561A87"/>
    <w:rsid w:val="005B2FFF"/>
    <w:rsid w:val="005E750B"/>
    <w:rsid w:val="005F225B"/>
    <w:rsid w:val="00604F17"/>
    <w:rsid w:val="00616D01"/>
    <w:rsid w:val="00626A06"/>
    <w:rsid w:val="00641DD4"/>
    <w:rsid w:val="00646E90"/>
    <w:rsid w:val="006A0221"/>
    <w:rsid w:val="006B2A01"/>
    <w:rsid w:val="006B5012"/>
    <w:rsid w:val="006D588F"/>
    <w:rsid w:val="006F7140"/>
    <w:rsid w:val="007005DC"/>
    <w:rsid w:val="00796E3C"/>
    <w:rsid w:val="007D74C6"/>
    <w:rsid w:val="008151C3"/>
    <w:rsid w:val="00831121"/>
    <w:rsid w:val="00835CB6"/>
    <w:rsid w:val="00837FE4"/>
    <w:rsid w:val="00844BCC"/>
    <w:rsid w:val="0087096C"/>
    <w:rsid w:val="008718EE"/>
    <w:rsid w:val="00894182"/>
    <w:rsid w:val="008A05E4"/>
    <w:rsid w:val="008D5012"/>
    <w:rsid w:val="008D5790"/>
    <w:rsid w:val="00945100"/>
    <w:rsid w:val="0096767D"/>
    <w:rsid w:val="00967BD7"/>
    <w:rsid w:val="009911B4"/>
    <w:rsid w:val="00993F4E"/>
    <w:rsid w:val="009A54BC"/>
    <w:rsid w:val="009D1417"/>
    <w:rsid w:val="009D5AF6"/>
    <w:rsid w:val="009E36B2"/>
    <w:rsid w:val="00A055D5"/>
    <w:rsid w:val="00A06A0E"/>
    <w:rsid w:val="00A1677B"/>
    <w:rsid w:val="00A26CD6"/>
    <w:rsid w:val="00A62960"/>
    <w:rsid w:val="00A81CD6"/>
    <w:rsid w:val="00AC14AE"/>
    <w:rsid w:val="00B2229B"/>
    <w:rsid w:val="00B23A4C"/>
    <w:rsid w:val="00B420D1"/>
    <w:rsid w:val="00B63BD7"/>
    <w:rsid w:val="00B764AB"/>
    <w:rsid w:val="00B908C4"/>
    <w:rsid w:val="00BB0D34"/>
    <w:rsid w:val="00BB32AE"/>
    <w:rsid w:val="00BC7E2E"/>
    <w:rsid w:val="00BD5AFB"/>
    <w:rsid w:val="00BF3D0A"/>
    <w:rsid w:val="00BF7D7F"/>
    <w:rsid w:val="00C05D56"/>
    <w:rsid w:val="00C52200"/>
    <w:rsid w:val="00C60D8B"/>
    <w:rsid w:val="00C9499B"/>
    <w:rsid w:val="00CD51D6"/>
    <w:rsid w:val="00CE1AE4"/>
    <w:rsid w:val="00D02750"/>
    <w:rsid w:val="00D122DB"/>
    <w:rsid w:val="00D96BDD"/>
    <w:rsid w:val="00DB077B"/>
    <w:rsid w:val="00DB3771"/>
    <w:rsid w:val="00DF409A"/>
    <w:rsid w:val="00DF6F5F"/>
    <w:rsid w:val="00E209CB"/>
    <w:rsid w:val="00E43267"/>
    <w:rsid w:val="00E45BBC"/>
    <w:rsid w:val="00E81C8D"/>
    <w:rsid w:val="00E9047A"/>
    <w:rsid w:val="00E966AD"/>
    <w:rsid w:val="00ED5D9A"/>
    <w:rsid w:val="00F03EB0"/>
    <w:rsid w:val="00F13AFE"/>
    <w:rsid w:val="00F25866"/>
    <w:rsid w:val="00F4149D"/>
    <w:rsid w:val="00F74964"/>
    <w:rsid w:val="00F81099"/>
    <w:rsid w:val="00F9196A"/>
    <w:rsid w:val="00FB48E7"/>
    <w:rsid w:val="00FB55F9"/>
    <w:rsid w:val="00FD4FC1"/>
    <w:rsid w:val="00FD7AB2"/>
    <w:rsid w:val="00FF0B75"/>
    <w:rsid w:val="01D81F79"/>
    <w:rsid w:val="0BF8B23A"/>
    <w:rsid w:val="121A1197"/>
    <w:rsid w:val="15C34EA7"/>
    <w:rsid w:val="1D0565A3"/>
    <w:rsid w:val="22927969"/>
    <w:rsid w:val="25662A97"/>
    <w:rsid w:val="2D007901"/>
    <w:rsid w:val="2E934028"/>
    <w:rsid w:val="2FFB47AE"/>
    <w:rsid w:val="381D45CE"/>
    <w:rsid w:val="3F513759"/>
    <w:rsid w:val="4F4C3E6B"/>
    <w:rsid w:val="515869BE"/>
    <w:rsid w:val="5FAFA229"/>
    <w:rsid w:val="61583BD4"/>
    <w:rsid w:val="67C36102"/>
    <w:rsid w:val="74F674DD"/>
    <w:rsid w:val="7BBF4B3A"/>
    <w:rsid w:val="7C106066"/>
    <w:rsid w:val="7F006CF3"/>
    <w:rsid w:val="7FBB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27</Pages>
  <Words>1307</Words>
  <Characters>7452</Characters>
  <Lines>62</Lines>
  <Paragraphs>17</Paragraphs>
  <TotalTime>121</TotalTime>
  <ScaleCrop>false</ScaleCrop>
  <LinksUpToDate>false</LinksUpToDate>
  <CharactersWithSpaces>8742</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2022-03-24T00:35:00Z</dcterms:created>
  <dc:creator>匿名用户</dc:creator>
  <cp:lastModifiedBy>王鹏宇</cp:lastModifiedBy>
  <cp:lastPrinted>2023-02-17T23:08:00Z</cp:lastPrinted>
  <dcterms:modified xsi:type="dcterms:W3CDTF">2023-02-18T14:14:09Z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F255E48EF7A04E5292D9DF686DAA7A60</vt:lpwstr>
  </property>
</Properties>
</file>